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4D9" w:rsidRPr="00797925" w:rsidRDefault="00F624D9" w:rsidP="00797925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bookmarkStart w:id="0" w:name="bookmark7"/>
    </w:p>
    <w:p w:rsidR="00F624D9" w:rsidRPr="00430A81" w:rsidRDefault="00F624D9" w:rsidP="00430A81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4542DC" w:rsidRPr="004542DC" w:rsidRDefault="00F624D9" w:rsidP="004542DC">
      <w:pPr>
        <w:widowControl w:val="0"/>
        <w:autoSpaceDE w:val="0"/>
        <w:autoSpaceDN w:val="0"/>
        <w:adjustRightInd w:val="0"/>
        <w:spacing w:after="0" w:line="200" w:lineRule="exact"/>
        <w:ind w:right="8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0A81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</w:t>
      </w:r>
    </w:p>
    <w:p w:rsidR="004542DC" w:rsidRPr="004542DC" w:rsidRDefault="004542DC" w:rsidP="004542DC">
      <w:pPr>
        <w:widowControl w:val="0"/>
        <w:autoSpaceDE w:val="0"/>
        <w:autoSpaceDN w:val="0"/>
        <w:adjustRightInd w:val="0"/>
        <w:spacing w:after="0" w:line="200" w:lineRule="exact"/>
        <w:ind w:right="81"/>
        <w:jc w:val="center"/>
        <w:rPr>
          <w:rFonts w:ascii="Times New Roman" w:eastAsia="Times New Roman" w:hAnsi="Times New Roman" w:cs="Times New Roman"/>
          <w:color w:val="363435"/>
          <w:spacing w:val="-4"/>
          <w:w w:val="112"/>
          <w:sz w:val="28"/>
          <w:szCs w:val="28"/>
          <w:lang w:eastAsia="ru-RU"/>
        </w:rPr>
      </w:pPr>
      <w:r w:rsidRPr="004542DC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4542DC" w:rsidRPr="004542DC" w:rsidRDefault="004542DC" w:rsidP="00454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4542DC">
        <w:rPr>
          <w:rFonts w:ascii="Times New Roman" w:eastAsia="Times New Roman" w:hAnsi="Times New Roman" w:cs="Times New Roman"/>
          <w:b/>
          <w:sz w:val="28"/>
          <w:szCs w:val="28"/>
        </w:rPr>
        <w:t>Переваловская</w:t>
      </w:r>
      <w:proofErr w:type="spellEnd"/>
      <w:r w:rsidRPr="004542DC">
        <w:rPr>
          <w:rFonts w:ascii="Times New Roman" w:eastAsia="Times New Roman" w:hAnsi="Times New Roman" w:cs="Times New Roman"/>
          <w:b/>
          <w:sz w:val="28"/>
          <w:szCs w:val="28"/>
        </w:rPr>
        <w:t xml:space="preserve"> средняя общеобразовательная школа </w:t>
      </w:r>
    </w:p>
    <w:p w:rsidR="004542DC" w:rsidRPr="004542DC" w:rsidRDefault="004542DC" w:rsidP="00454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42DC">
        <w:rPr>
          <w:rFonts w:ascii="Times New Roman" w:eastAsia="Times New Roman" w:hAnsi="Times New Roman" w:cs="Times New Roman"/>
          <w:b/>
          <w:sz w:val="28"/>
          <w:szCs w:val="28"/>
        </w:rPr>
        <w:t>Тюменского муниципального района</w:t>
      </w:r>
    </w:p>
    <w:p w:rsidR="004542DC" w:rsidRPr="004542DC" w:rsidRDefault="004542DC" w:rsidP="004542D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6694" w:type="dxa"/>
        <w:tblInd w:w="-318" w:type="dxa"/>
        <w:tblLook w:val="04A0" w:firstRow="1" w:lastRow="0" w:firstColumn="1" w:lastColumn="0" w:noHBand="0" w:noVBand="1"/>
      </w:tblPr>
      <w:tblGrid>
        <w:gridCol w:w="4361"/>
        <w:gridCol w:w="1417"/>
        <w:gridCol w:w="4713"/>
        <w:gridCol w:w="992"/>
        <w:gridCol w:w="5211"/>
      </w:tblGrid>
      <w:tr w:rsidR="00A77E0C" w:rsidRPr="00A77E0C" w:rsidTr="00A77E0C">
        <w:tc>
          <w:tcPr>
            <w:tcW w:w="4361" w:type="dxa"/>
            <w:hideMark/>
          </w:tcPr>
          <w:p w:rsidR="00A77E0C" w:rsidRPr="00A77E0C" w:rsidRDefault="00A77E0C" w:rsidP="00A77E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E0C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заседании ШМО учителей начальных классов</w:t>
            </w:r>
          </w:p>
          <w:p w:rsidR="00A77E0C" w:rsidRPr="00A77E0C" w:rsidRDefault="00A77E0C" w:rsidP="00A77E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E0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  <w:proofErr w:type="spellStart"/>
            <w:r w:rsidRPr="00A77E0C">
              <w:rPr>
                <w:rFonts w:ascii="Times New Roman" w:eastAsia="Times New Roman" w:hAnsi="Times New Roman" w:cs="Times New Roman"/>
                <w:sz w:val="28"/>
                <w:szCs w:val="28"/>
              </w:rPr>
              <w:t>Л.А.Сафонова</w:t>
            </w:r>
            <w:proofErr w:type="spellEnd"/>
          </w:p>
          <w:p w:rsidR="00A77E0C" w:rsidRPr="00A77E0C" w:rsidRDefault="000C1317" w:rsidP="00A77E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от 25.08.2018</w:t>
            </w:r>
            <w:r w:rsidR="00A77E0C" w:rsidRPr="00A77E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№1</w:t>
            </w:r>
          </w:p>
        </w:tc>
        <w:tc>
          <w:tcPr>
            <w:tcW w:w="1417" w:type="dxa"/>
          </w:tcPr>
          <w:p w:rsidR="00A77E0C" w:rsidRPr="00A77E0C" w:rsidRDefault="00A77E0C" w:rsidP="00A77E0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3" w:type="dxa"/>
            <w:hideMark/>
          </w:tcPr>
          <w:p w:rsidR="00A77E0C" w:rsidRPr="00A77E0C" w:rsidRDefault="00A77E0C" w:rsidP="00A77E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E0C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A77E0C" w:rsidRPr="00A77E0C" w:rsidRDefault="00A77E0C" w:rsidP="00A77E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E0C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УВР____________ С.Н. Соболевских</w:t>
            </w:r>
          </w:p>
          <w:p w:rsidR="00A77E0C" w:rsidRPr="00A77E0C" w:rsidRDefault="000C1317" w:rsidP="00A77E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01.09.2018</w:t>
            </w:r>
          </w:p>
        </w:tc>
        <w:tc>
          <w:tcPr>
            <w:tcW w:w="992" w:type="dxa"/>
          </w:tcPr>
          <w:p w:rsidR="00A77E0C" w:rsidRPr="00A77E0C" w:rsidRDefault="00A77E0C" w:rsidP="00A77E0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  <w:hideMark/>
          </w:tcPr>
          <w:p w:rsidR="00A77E0C" w:rsidRPr="00A77E0C" w:rsidRDefault="00A77E0C" w:rsidP="00A77E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E0C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A77E0C" w:rsidRPr="00A77E0C" w:rsidRDefault="00A77E0C" w:rsidP="00A77E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E0C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ОУ</w:t>
            </w:r>
          </w:p>
          <w:p w:rsidR="00A77E0C" w:rsidRPr="00A77E0C" w:rsidRDefault="00A77E0C" w:rsidP="00A77E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E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 А.Н. </w:t>
            </w:r>
            <w:proofErr w:type="spellStart"/>
            <w:r w:rsidRPr="00A77E0C">
              <w:rPr>
                <w:rFonts w:ascii="Times New Roman" w:eastAsia="Times New Roman" w:hAnsi="Times New Roman" w:cs="Times New Roman"/>
                <w:sz w:val="28"/>
                <w:szCs w:val="28"/>
              </w:rPr>
              <w:t>Непряхина</w:t>
            </w:r>
            <w:proofErr w:type="spellEnd"/>
          </w:p>
          <w:p w:rsidR="00A77E0C" w:rsidRPr="00A77E0C" w:rsidRDefault="000C1317" w:rsidP="00A77E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от 01.09.2018</w:t>
            </w:r>
            <w:r w:rsidR="00A77E0C" w:rsidRPr="00A77E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77E0C" w:rsidRPr="000C131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№ 315-ОД</w:t>
            </w:r>
          </w:p>
        </w:tc>
      </w:tr>
    </w:tbl>
    <w:p w:rsidR="004542DC" w:rsidRDefault="004542DC" w:rsidP="004542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42DC" w:rsidRPr="004542DC" w:rsidRDefault="004542DC" w:rsidP="004542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42DC" w:rsidRPr="004542DC" w:rsidRDefault="004542DC" w:rsidP="001A54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42D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4"/>
        <w:gridCol w:w="11210"/>
      </w:tblGrid>
      <w:tr w:rsidR="004542DC" w:rsidRPr="004542DC" w:rsidTr="004542DC">
        <w:tc>
          <w:tcPr>
            <w:tcW w:w="4070" w:type="dxa"/>
            <w:hideMark/>
          </w:tcPr>
          <w:p w:rsidR="004542DC" w:rsidRPr="004542DC" w:rsidRDefault="004542DC" w:rsidP="0045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2D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1949" w:type="dxa"/>
            <w:hideMark/>
          </w:tcPr>
          <w:p w:rsidR="004542DC" w:rsidRPr="004542DC" w:rsidRDefault="004542DC" w:rsidP="0045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</w:t>
            </w:r>
          </w:p>
        </w:tc>
      </w:tr>
      <w:tr w:rsidR="004542DC" w:rsidRPr="004542DC" w:rsidTr="004542DC">
        <w:tc>
          <w:tcPr>
            <w:tcW w:w="4070" w:type="dxa"/>
            <w:hideMark/>
          </w:tcPr>
          <w:p w:rsidR="004542DC" w:rsidRPr="004542DC" w:rsidRDefault="004542DC" w:rsidP="0045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2DC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11949" w:type="dxa"/>
            <w:hideMark/>
          </w:tcPr>
          <w:p w:rsidR="004542DC" w:rsidRPr="004542DC" w:rsidRDefault="000C1317" w:rsidP="0045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2018-2019</w:t>
            </w:r>
          </w:p>
        </w:tc>
      </w:tr>
      <w:tr w:rsidR="004542DC" w:rsidRPr="004542DC" w:rsidTr="004542DC">
        <w:tc>
          <w:tcPr>
            <w:tcW w:w="4070" w:type="dxa"/>
            <w:hideMark/>
          </w:tcPr>
          <w:p w:rsidR="004542DC" w:rsidRPr="004542DC" w:rsidRDefault="004542DC" w:rsidP="0045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2D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1949" w:type="dxa"/>
            <w:hideMark/>
          </w:tcPr>
          <w:p w:rsidR="004542DC" w:rsidRPr="004542DC" w:rsidRDefault="001A5489" w:rsidP="0045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1а,1б,1в,1г</w:t>
            </w:r>
          </w:p>
        </w:tc>
      </w:tr>
      <w:tr w:rsidR="004542DC" w:rsidRPr="004542DC" w:rsidTr="004542DC">
        <w:tc>
          <w:tcPr>
            <w:tcW w:w="4070" w:type="dxa"/>
            <w:hideMark/>
          </w:tcPr>
          <w:p w:rsidR="004542DC" w:rsidRPr="004542DC" w:rsidRDefault="004542DC" w:rsidP="0045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2DC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 в год</w:t>
            </w:r>
          </w:p>
        </w:tc>
        <w:tc>
          <w:tcPr>
            <w:tcW w:w="11949" w:type="dxa"/>
            <w:hideMark/>
          </w:tcPr>
          <w:p w:rsidR="004542DC" w:rsidRPr="004542DC" w:rsidRDefault="004542DC" w:rsidP="0045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4542DC" w:rsidRPr="004542DC" w:rsidTr="004542DC">
        <w:tc>
          <w:tcPr>
            <w:tcW w:w="4070" w:type="dxa"/>
            <w:hideMark/>
          </w:tcPr>
          <w:p w:rsidR="004542DC" w:rsidRPr="004542DC" w:rsidRDefault="004542DC" w:rsidP="0045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42DC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11949" w:type="dxa"/>
            <w:hideMark/>
          </w:tcPr>
          <w:p w:rsidR="004542DC" w:rsidRPr="004542DC" w:rsidRDefault="004542DC" w:rsidP="0045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1A5489" w:rsidRPr="00AD34BA" w:rsidRDefault="001A5489" w:rsidP="001A548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53C8" w:rsidRDefault="001A5489" w:rsidP="00B953C8">
      <w:pPr>
        <w:spacing w:after="0"/>
        <w:ind w:left="-567" w:firstLine="284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Учитель:___</w:t>
      </w:r>
      <w:r w:rsidR="00B953C8" w:rsidRPr="00B953C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953C8">
        <w:rPr>
          <w:rFonts w:ascii="Times New Roman" w:eastAsia="Times New Roman" w:hAnsi="Times New Roman"/>
          <w:sz w:val="24"/>
          <w:szCs w:val="24"/>
        </w:rPr>
        <w:t>Л.А.Сафонова</w:t>
      </w:r>
      <w:proofErr w:type="spellEnd"/>
    </w:p>
    <w:p w:rsidR="00B953C8" w:rsidRDefault="00B953C8" w:rsidP="00B953C8">
      <w:pPr>
        <w:spacing w:after="0"/>
        <w:ind w:left="-567" w:firstLine="284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Л.С.Чупрова</w:t>
      </w:r>
      <w:proofErr w:type="spellEnd"/>
    </w:p>
    <w:p w:rsidR="00B953C8" w:rsidRDefault="00B953C8" w:rsidP="00B953C8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B953C8" w:rsidRDefault="00B953C8" w:rsidP="00B953C8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И.Ф.Ионина</w:t>
      </w:r>
      <w:proofErr w:type="spellEnd"/>
    </w:p>
    <w:p w:rsidR="00B953C8" w:rsidRDefault="00B953C8" w:rsidP="00B953C8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М.А.Малыгина</w:t>
      </w:r>
      <w:proofErr w:type="spellEnd"/>
    </w:p>
    <w:p w:rsidR="001A5489" w:rsidRPr="001A5489" w:rsidRDefault="001A5489" w:rsidP="000C1317">
      <w:pPr>
        <w:spacing w:after="0"/>
        <w:ind w:left="-567" w:firstLine="284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  </w:t>
      </w:r>
      <w:r w:rsidRPr="00AD34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542DC" w:rsidRPr="004542DC" w:rsidRDefault="004542DC" w:rsidP="004542DC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/>
        </w:rPr>
      </w:pPr>
    </w:p>
    <w:p w:rsidR="000C1317" w:rsidRDefault="000C1512" w:rsidP="004542DC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CA623E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       </w:t>
      </w:r>
    </w:p>
    <w:p w:rsidR="000C1317" w:rsidRDefault="000C1317" w:rsidP="004542DC">
      <w:pPr>
        <w:rPr>
          <w:rFonts w:ascii="Times New Roman" w:eastAsia="Calibri" w:hAnsi="Times New Roman" w:cs="Times New Roman"/>
          <w:b/>
          <w:sz w:val="32"/>
          <w:szCs w:val="32"/>
        </w:rPr>
      </w:pPr>
    </w:p>
    <w:p w:rsidR="004542DC" w:rsidRPr="00CA623E" w:rsidRDefault="000C1512" w:rsidP="004542DC">
      <w:pPr>
        <w:rPr>
          <w:rFonts w:ascii="Times New Roman" w:eastAsia="Calibri" w:hAnsi="Times New Roman" w:cs="Times New Roman"/>
          <w:sz w:val="32"/>
          <w:szCs w:val="32"/>
        </w:rPr>
      </w:pPr>
      <w:r w:rsidRPr="00CA623E">
        <w:rPr>
          <w:rFonts w:ascii="Times New Roman" w:eastAsia="Calibri" w:hAnsi="Times New Roman" w:cs="Times New Roman"/>
          <w:b/>
          <w:sz w:val="32"/>
          <w:szCs w:val="32"/>
        </w:rPr>
        <w:t xml:space="preserve">     Рабочая программа по технологии</w:t>
      </w:r>
    </w:p>
    <w:p w:rsidR="001A5489" w:rsidRPr="00CA623E" w:rsidRDefault="004542DC" w:rsidP="00CA623E">
      <w:pPr>
        <w:rPr>
          <w:rFonts w:ascii="Times New Roman" w:eastAsia="Calibri" w:hAnsi="Times New Roman" w:cs="Times New Roman"/>
          <w:sz w:val="32"/>
          <w:szCs w:val="32"/>
        </w:rPr>
      </w:pPr>
      <w:r w:rsidRPr="00CA623E">
        <w:rPr>
          <w:rFonts w:ascii="Times New Roman" w:eastAsia="Times New Roman" w:hAnsi="Times New Roman" w:cs="Times New Roman"/>
          <w:sz w:val="32"/>
          <w:szCs w:val="32"/>
        </w:rPr>
        <w:t xml:space="preserve">Настоящая рабочая программа по технологии для 1 класса составлена на основе:   </w:t>
      </w:r>
    </w:p>
    <w:p w:rsidR="00CA623E" w:rsidRPr="00CA623E" w:rsidRDefault="00CA623E" w:rsidP="00CA623E">
      <w:pPr>
        <w:spacing w:after="0" w:line="240" w:lineRule="atLeast"/>
        <w:rPr>
          <w:rFonts w:ascii="Times New Roman" w:eastAsia="Times New Roman" w:hAnsi="Times New Roman" w:cs="Times New Roman"/>
          <w:sz w:val="32"/>
          <w:szCs w:val="32"/>
        </w:rPr>
      </w:pPr>
      <w:r w:rsidRPr="00CA623E">
        <w:rPr>
          <w:rFonts w:ascii="Times New Roman" w:eastAsia="Times New Roman" w:hAnsi="Times New Roman" w:cs="Times New Roman"/>
          <w:sz w:val="32"/>
          <w:szCs w:val="32"/>
        </w:rPr>
        <w:t>1.Федерального государственного образовательного стандарта начального общего образования, утвержденного приказом Министерства образования РФ от 17.12.2010г. № 1897г., с изменениями (приказ МО РФ № 1644 от 29.12.2014 г.);</w:t>
      </w:r>
    </w:p>
    <w:p w:rsidR="00CA623E" w:rsidRPr="00CA623E" w:rsidRDefault="00CA623E" w:rsidP="00CA623E">
      <w:pPr>
        <w:spacing w:after="0" w:line="240" w:lineRule="atLeast"/>
        <w:rPr>
          <w:rFonts w:ascii="Times New Roman" w:eastAsia="Times New Roman" w:hAnsi="Times New Roman" w:cs="Times New Roman"/>
          <w:sz w:val="32"/>
          <w:szCs w:val="32"/>
        </w:rPr>
      </w:pPr>
      <w:r w:rsidRPr="00CA623E">
        <w:rPr>
          <w:rFonts w:ascii="Times New Roman" w:eastAsia="Times New Roman" w:hAnsi="Times New Roman" w:cs="Times New Roman"/>
          <w:sz w:val="32"/>
          <w:szCs w:val="32"/>
        </w:rPr>
        <w:t xml:space="preserve">2.Основной образовательной программы начального общего образования МАОУ </w:t>
      </w:r>
      <w:proofErr w:type="spellStart"/>
      <w:r w:rsidRPr="00CA623E">
        <w:rPr>
          <w:rFonts w:ascii="Times New Roman" w:eastAsia="Times New Roman" w:hAnsi="Times New Roman" w:cs="Times New Roman"/>
          <w:sz w:val="32"/>
          <w:szCs w:val="32"/>
        </w:rPr>
        <w:t>Переваловской</w:t>
      </w:r>
      <w:proofErr w:type="spellEnd"/>
      <w:r w:rsidRPr="00CA623E">
        <w:rPr>
          <w:rFonts w:ascii="Times New Roman" w:eastAsia="Times New Roman" w:hAnsi="Times New Roman" w:cs="Times New Roman"/>
          <w:sz w:val="32"/>
          <w:szCs w:val="32"/>
        </w:rPr>
        <w:t xml:space="preserve"> СОШ, утверждённой приказом  № 221-ОД от 01.09.2015 г. </w:t>
      </w:r>
    </w:p>
    <w:p w:rsidR="00CA623E" w:rsidRPr="00CA623E" w:rsidRDefault="00CA623E" w:rsidP="00CA623E">
      <w:pPr>
        <w:spacing w:line="240" w:lineRule="auto"/>
        <w:rPr>
          <w:rFonts w:ascii="Times New Roman" w:eastAsia="Times New Roman" w:hAnsi="Times New Roman" w:cs="Times New Roman"/>
          <w:spacing w:val="-5"/>
          <w:sz w:val="32"/>
          <w:szCs w:val="32"/>
          <w:lang w:eastAsia="ru-RU"/>
        </w:rPr>
      </w:pPr>
      <w:r w:rsidRPr="00CA623E">
        <w:rPr>
          <w:rFonts w:ascii="Times New Roman" w:eastAsia="Times New Roman" w:hAnsi="Times New Roman" w:cs="Times New Roman"/>
          <w:sz w:val="32"/>
          <w:szCs w:val="32"/>
        </w:rPr>
        <w:t xml:space="preserve">3. </w:t>
      </w:r>
      <w:r w:rsidRPr="00CA623E">
        <w:rPr>
          <w:rFonts w:ascii="Times New Roman" w:eastAsia="Calibri" w:hAnsi="Times New Roman" w:cs="Times New Roman"/>
          <w:sz w:val="32"/>
          <w:szCs w:val="32"/>
        </w:rPr>
        <w:t xml:space="preserve"> П</w:t>
      </w:r>
      <w:r w:rsidRPr="00CA623E">
        <w:rPr>
          <w:rFonts w:ascii="Times New Roman" w:eastAsia="Calibri" w:hAnsi="Times New Roman" w:cs="Times New Roman"/>
          <w:sz w:val="32"/>
          <w:szCs w:val="32"/>
          <w:lang w:eastAsia="ar-SA"/>
        </w:rPr>
        <w:t xml:space="preserve">римерной основной образовательной программы начального общего образования </w:t>
      </w:r>
      <w:proofErr w:type="gramStart"/>
      <w:r w:rsidRPr="00CA623E">
        <w:rPr>
          <w:rFonts w:ascii="Times New Roman" w:eastAsia="Calibri" w:hAnsi="Times New Roman" w:cs="Times New Roman"/>
          <w:sz w:val="32"/>
          <w:szCs w:val="32"/>
          <w:lang w:eastAsia="ar-SA"/>
        </w:rPr>
        <w:t>по  технологии</w:t>
      </w:r>
      <w:proofErr w:type="gramEnd"/>
      <w:r w:rsidRPr="00CA623E">
        <w:rPr>
          <w:rFonts w:ascii="Times New Roman" w:eastAsia="Calibri" w:hAnsi="Times New Roman" w:cs="Times New Roman"/>
          <w:sz w:val="32"/>
          <w:szCs w:val="32"/>
          <w:lang w:eastAsia="ar-SA"/>
        </w:rPr>
        <w:t xml:space="preserve"> </w:t>
      </w:r>
      <w:r w:rsidRPr="00CA623E">
        <w:rPr>
          <w:rFonts w:ascii="Times New Roman" w:eastAsia="Times New Roman" w:hAnsi="Times New Roman" w:cs="Times New Roman"/>
          <w:spacing w:val="-5"/>
          <w:sz w:val="32"/>
          <w:szCs w:val="32"/>
          <w:lang w:eastAsia="ru-RU"/>
        </w:rPr>
        <w:t xml:space="preserve"> на основе авторской программы </w:t>
      </w:r>
      <w:r w:rsidRPr="00CA623E">
        <w:rPr>
          <w:rFonts w:ascii="Times New Roman" w:hAnsi="Times New Roman" w:cs="Times New Roman"/>
          <w:color w:val="000000"/>
          <w:sz w:val="32"/>
          <w:szCs w:val="32"/>
        </w:rPr>
        <w:t xml:space="preserve">  Е.А. </w:t>
      </w:r>
      <w:proofErr w:type="spellStart"/>
      <w:r w:rsidRPr="00CA623E">
        <w:rPr>
          <w:rFonts w:ascii="Times New Roman" w:hAnsi="Times New Roman" w:cs="Times New Roman"/>
          <w:color w:val="000000"/>
          <w:sz w:val="32"/>
          <w:szCs w:val="32"/>
        </w:rPr>
        <w:t>Лутцевой</w:t>
      </w:r>
      <w:proofErr w:type="spellEnd"/>
      <w:r w:rsidRPr="00CA623E">
        <w:rPr>
          <w:rFonts w:ascii="Times New Roman" w:eastAsia="Times New Roman" w:hAnsi="Times New Roman" w:cs="Times New Roman"/>
          <w:spacing w:val="-5"/>
          <w:sz w:val="32"/>
          <w:szCs w:val="32"/>
          <w:lang w:eastAsia="ru-RU"/>
        </w:rPr>
        <w:t xml:space="preserve"> .« Начальная школа 21 век»</w:t>
      </w:r>
      <w:r w:rsidRPr="00CA623E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CA623E" w:rsidRPr="00B953C8" w:rsidRDefault="00CA623E" w:rsidP="00CA623E">
      <w:pPr>
        <w:spacing w:after="0" w:line="240" w:lineRule="atLeast"/>
        <w:ind w:right="57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r w:rsidRPr="00B953C8">
        <w:rPr>
          <w:rFonts w:ascii="Times New Roman" w:eastAsia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4. </w:t>
      </w:r>
      <w:r w:rsidRPr="00B953C8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Учебного плана МАОУ </w:t>
      </w:r>
      <w:proofErr w:type="spellStart"/>
      <w:r w:rsidRPr="00B953C8">
        <w:rPr>
          <w:rFonts w:ascii="Times New Roman" w:eastAsia="Times New Roman" w:hAnsi="Times New Roman" w:cs="Times New Roman"/>
          <w:color w:val="FF0000"/>
          <w:sz w:val="32"/>
          <w:szCs w:val="32"/>
        </w:rPr>
        <w:t>Переваловской</w:t>
      </w:r>
      <w:proofErr w:type="spellEnd"/>
      <w:r w:rsidRPr="00B953C8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СОШ, утвержденного приказом директора школы А.Н. </w:t>
      </w:r>
      <w:proofErr w:type="spellStart"/>
      <w:r w:rsidRPr="00B953C8">
        <w:rPr>
          <w:rFonts w:ascii="Times New Roman" w:eastAsia="Times New Roman" w:hAnsi="Times New Roman" w:cs="Times New Roman"/>
          <w:color w:val="FF0000"/>
          <w:sz w:val="32"/>
          <w:szCs w:val="32"/>
        </w:rPr>
        <w:t>Непряхиной</w:t>
      </w:r>
      <w:proofErr w:type="spellEnd"/>
      <w:r w:rsidRPr="00B953C8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 №173/1-ОД</w:t>
      </w:r>
      <w:r w:rsidRPr="00B953C8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r w:rsidRPr="00B953C8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от 25.05.2017 г. </w:t>
      </w:r>
    </w:p>
    <w:p w:rsidR="00CA623E" w:rsidRPr="00B953C8" w:rsidRDefault="00CA623E" w:rsidP="00CA623E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32"/>
          <w:lang w:bidi="en-US"/>
        </w:rPr>
      </w:pPr>
      <w:r w:rsidRPr="00B953C8">
        <w:rPr>
          <w:rFonts w:ascii="Times New Roman" w:eastAsia="Times New Roman" w:hAnsi="Times New Roman" w:cs="Times New Roman"/>
          <w:color w:val="FF0000"/>
          <w:sz w:val="32"/>
          <w:szCs w:val="32"/>
          <w:shd w:val="clear" w:color="auto" w:fill="FFFFFF"/>
          <w:lang w:bidi="en-US"/>
        </w:rPr>
        <w:t xml:space="preserve">5. Годового календарного учебного графика МАОУ </w:t>
      </w:r>
      <w:proofErr w:type="spellStart"/>
      <w:r w:rsidRPr="00B953C8">
        <w:rPr>
          <w:rFonts w:ascii="Times New Roman" w:eastAsia="Times New Roman" w:hAnsi="Times New Roman" w:cs="Times New Roman"/>
          <w:color w:val="FF0000"/>
          <w:sz w:val="32"/>
          <w:szCs w:val="32"/>
          <w:shd w:val="clear" w:color="auto" w:fill="FFFFFF"/>
          <w:lang w:bidi="en-US"/>
        </w:rPr>
        <w:t>Переваловской</w:t>
      </w:r>
      <w:proofErr w:type="spellEnd"/>
      <w:r w:rsidRPr="00B953C8">
        <w:rPr>
          <w:rFonts w:ascii="Times New Roman" w:eastAsia="Times New Roman" w:hAnsi="Times New Roman" w:cs="Times New Roman"/>
          <w:color w:val="FF0000"/>
          <w:sz w:val="32"/>
          <w:szCs w:val="32"/>
          <w:shd w:val="clear" w:color="auto" w:fill="FFFFFF"/>
          <w:lang w:bidi="en-US"/>
        </w:rPr>
        <w:t xml:space="preserve"> СОШ на 2017-2018    учебный год, утверждённого приказом </w:t>
      </w:r>
      <w:r w:rsidRPr="00B953C8">
        <w:rPr>
          <w:rFonts w:ascii="Times New Roman" w:eastAsia="Times New Roman" w:hAnsi="Times New Roman" w:cs="Times New Roman"/>
          <w:color w:val="FF0000"/>
          <w:sz w:val="32"/>
          <w:szCs w:val="32"/>
          <w:lang w:bidi="en-US"/>
        </w:rPr>
        <w:t>№173/1-ОД</w:t>
      </w:r>
      <w:r w:rsidRPr="00B953C8">
        <w:rPr>
          <w:rFonts w:ascii="Times New Roman" w:eastAsia="Times New Roman" w:hAnsi="Times New Roman" w:cs="Times New Roman"/>
          <w:b/>
          <w:color w:val="FF0000"/>
          <w:sz w:val="32"/>
          <w:szCs w:val="32"/>
          <w:lang w:bidi="en-US"/>
        </w:rPr>
        <w:t xml:space="preserve"> </w:t>
      </w:r>
      <w:r w:rsidRPr="00B953C8">
        <w:rPr>
          <w:rFonts w:ascii="Times New Roman" w:eastAsia="Times New Roman" w:hAnsi="Times New Roman" w:cs="Times New Roman"/>
          <w:color w:val="FF0000"/>
          <w:sz w:val="32"/>
          <w:szCs w:val="32"/>
          <w:lang w:bidi="en-US"/>
        </w:rPr>
        <w:t>от 25.05.2017 г.</w:t>
      </w:r>
    </w:p>
    <w:p w:rsidR="004542DC" w:rsidRPr="00B953C8" w:rsidRDefault="004542DC" w:rsidP="004542DC">
      <w:pPr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542DC" w:rsidRPr="001631C3" w:rsidRDefault="004542DC" w:rsidP="004542DC">
      <w:pPr>
        <w:rPr>
          <w:rFonts w:ascii="Times New Roman" w:eastAsia="Calibri" w:hAnsi="Times New Roman" w:cs="Times New Roman"/>
          <w:sz w:val="24"/>
          <w:szCs w:val="24"/>
        </w:rPr>
      </w:pPr>
    </w:p>
    <w:p w:rsidR="004542DC" w:rsidRDefault="004542DC" w:rsidP="004542DC">
      <w:pPr>
        <w:rPr>
          <w:rFonts w:ascii="Times New Roman" w:eastAsia="Calibri" w:hAnsi="Times New Roman" w:cs="Times New Roman"/>
          <w:sz w:val="24"/>
          <w:szCs w:val="24"/>
        </w:rPr>
      </w:pPr>
    </w:p>
    <w:p w:rsidR="00CA623E" w:rsidRDefault="00CA623E" w:rsidP="004542DC">
      <w:pPr>
        <w:rPr>
          <w:rFonts w:ascii="Times New Roman" w:eastAsia="Calibri" w:hAnsi="Times New Roman" w:cs="Times New Roman"/>
          <w:sz w:val="24"/>
          <w:szCs w:val="24"/>
        </w:rPr>
      </w:pPr>
    </w:p>
    <w:p w:rsidR="00CA623E" w:rsidRDefault="00CA623E" w:rsidP="004542DC">
      <w:pPr>
        <w:rPr>
          <w:rFonts w:ascii="Times New Roman" w:eastAsia="Calibri" w:hAnsi="Times New Roman" w:cs="Times New Roman"/>
          <w:sz w:val="24"/>
          <w:szCs w:val="24"/>
        </w:rPr>
      </w:pPr>
    </w:p>
    <w:p w:rsidR="00CA623E" w:rsidRDefault="00CA623E" w:rsidP="004542DC">
      <w:pPr>
        <w:rPr>
          <w:rFonts w:ascii="Times New Roman" w:eastAsia="Calibri" w:hAnsi="Times New Roman" w:cs="Times New Roman"/>
          <w:sz w:val="24"/>
          <w:szCs w:val="24"/>
        </w:rPr>
      </w:pPr>
    </w:p>
    <w:p w:rsidR="00CA623E" w:rsidRPr="001631C3" w:rsidRDefault="00CA623E" w:rsidP="004542DC">
      <w:pPr>
        <w:rPr>
          <w:rFonts w:ascii="Times New Roman" w:eastAsia="Calibri" w:hAnsi="Times New Roman" w:cs="Times New Roman"/>
          <w:sz w:val="24"/>
          <w:szCs w:val="24"/>
        </w:rPr>
      </w:pPr>
    </w:p>
    <w:p w:rsidR="001631C3" w:rsidRPr="001631C3" w:rsidRDefault="001631C3" w:rsidP="001631C3">
      <w:pPr>
        <w:pStyle w:val="a4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1C3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:rsidR="001631C3" w:rsidRPr="001631C3" w:rsidRDefault="001631C3" w:rsidP="00163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42DC" w:rsidRPr="001631C3" w:rsidRDefault="004542DC" w:rsidP="004542DC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1631C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Цель уроков технологии в начальной школе приобретение личного опыта и практической преобразовательной деятельности на основе овладения технологическими знаниями, </w:t>
      </w:r>
      <w:proofErr w:type="spellStart"/>
      <w:r w:rsidRPr="001631C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техникоотехнологическими</w:t>
      </w:r>
      <w:proofErr w:type="spellEnd"/>
      <w:r w:rsidRPr="001631C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умениями и проектной деятельность на основе системно - </w:t>
      </w:r>
      <w:proofErr w:type="spellStart"/>
      <w:r w:rsidRPr="001631C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деятельностного</w:t>
      </w:r>
      <w:proofErr w:type="spellEnd"/>
      <w:r w:rsidRPr="001631C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подхода, через воспитание и развитии качеств личности, отвечающих требованиям информационного общества.</w:t>
      </w:r>
    </w:p>
    <w:p w:rsidR="004542DC" w:rsidRPr="001631C3" w:rsidRDefault="004542DC" w:rsidP="004542D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1C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Достижение этой цели предполагает решение следующих </w:t>
      </w:r>
      <w:r w:rsidRPr="001631C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задач:</w:t>
      </w:r>
    </w:p>
    <w:p w:rsidR="004542DC" w:rsidRPr="001631C3" w:rsidRDefault="004542DC" w:rsidP="004542DC">
      <w:pPr>
        <w:numPr>
          <w:ilvl w:val="0"/>
          <w:numId w:val="4"/>
        </w:numPr>
        <w:autoSpaceDE w:val="0"/>
        <w:autoSpaceDN w:val="0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1C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proofErr w:type="spellStart"/>
      <w:r w:rsidRPr="00163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тимулирование</w:t>
      </w:r>
      <w:proofErr w:type="spellEnd"/>
      <w:r w:rsidRPr="00163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развитие любознательности, интереса к технике, миру профессий, потребности познавать культурные традиции своего региона, России и других государств;</w:t>
      </w:r>
    </w:p>
    <w:p w:rsidR="004542DC" w:rsidRPr="001631C3" w:rsidRDefault="004542DC" w:rsidP="004542DC">
      <w:pPr>
        <w:numPr>
          <w:ilvl w:val="0"/>
          <w:numId w:val="4"/>
        </w:numPr>
        <w:autoSpaceDE w:val="0"/>
        <w:autoSpaceDN w:val="0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картины материальной и духовной культуры как продукта творческой предметно преобразующей деятельности человека;</w:t>
      </w:r>
    </w:p>
    <w:p w:rsidR="004542DC" w:rsidRPr="001631C3" w:rsidRDefault="004542DC" w:rsidP="004542DC">
      <w:pPr>
        <w:numPr>
          <w:ilvl w:val="0"/>
          <w:numId w:val="4"/>
        </w:numPr>
        <w:autoSpaceDE w:val="0"/>
        <w:autoSpaceDN w:val="0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мотивации успеха и достижений, творческой самореализации, интереса к предметно преобразующей, художественно конструкторской деятельности;</w:t>
      </w:r>
    </w:p>
    <w:p w:rsidR="004542DC" w:rsidRPr="001631C3" w:rsidRDefault="004542DC" w:rsidP="004542DC">
      <w:pPr>
        <w:numPr>
          <w:ilvl w:val="0"/>
          <w:numId w:val="4"/>
        </w:numPr>
        <w:autoSpaceDE w:val="0"/>
        <w:autoSpaceDN w:val="0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формирование первоначальных </w:t>
      </w:r>
      <w:proofErr w:type="spellStart"/>
      <w:r w:rsidRPr="00163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конструкторско</w:t>
      </w:r>
      <w:proofErr w:type="spellEnd"/>
      <w:r w:rsidRPr="00163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технологических знаний и умений;</w:t>
      </w:r>
    </w:p>
    <w:p w:rsidR="004542DC" w:rsidRPr="001631C3" w:rsidRDefault="004542DC" w:rsidP="004542DC">
      <w:pPr>
        <w:numPr>
          <w:ilvl w:val="0"/>
          <w:numId w:val="4"/>
        </w:numPr>
        <w:autoSpaceDE w:val="0"/>
        <w:autoSpaceDN w:val="0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</w:t>
      </w:r>
      <w:proofErr w:type="spellStart"/>
      <w:r w:rsidRPr="00163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знаково</w:t>
      </w:r>
      <w:proofErr w:type="spellEnd"/>
      <w:r w:rsidRPr="00163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символического и пространственного мышления, творческого и репродуктивного воображения, творческого мышления;</w:t>
      </w:r>
    </w:p>
    <w:p w:rsidR="004542DC" w:rsidRPr="001631C3" w:rsidRDefault="004542DC" w:rsidP="004542DC">
      <w:pPr>
        <w:numPr>
          <w:ilvl w:val="0"/>
          <w:numId w:val="4"/>
        </w:numPr>
        <w:autoSpaceDE w:val="0"/>
        <w:autoSpaceDN w:val="0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внутреннего плана деятельности на основе поэтапной отработки предметно преобразовательных действий, включающих целеполагание, планирование (умение составлять план действий и применять его для решения учебных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4542DC" w:rsidRPr="001631C3" w:rsidRDefault="004542DC" w:rsidP="004542DC">
      <w:pPr>
        <w:numPr>
          <w:ilvl w:val="0"/>
          <w:numId w:val="4"/>
        </w:numPr>
        <w:autoSpaceDE w:val="0"/>
        <w:autoSpaceDN w:val="0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163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</w:t>
      </w:r>
      <w:proofErr w:type="gramEnd"/>
      <w:r w:rsidRPr="001631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первоначальными умениями передачи, поиска, преобразования, хранения информации, использования компьютера; поиска (проверки) необходимой информации в словарях, каталоге библиотеки.</w:t>
      </w:r>
    </w:p>
    <w:p w:rsidR="004542DC" w:rsidRPr="001631C3" w:rsidRDefault="004542DC" w:rsidP="001631C3">
      <w:pPr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631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Программа обеспечивает достижение обучающимися следующих личностных, </w:t>
      </w:r>
      <w:proofErr w:type="spellStart"/>
      <w:r w:rsidRPr="001631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метапредметных</w:t>
      </w:r>
      <w:proofErr w:type="spellEnd"/>
      <w:r w:rsidRPr="001631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предметных результатов.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631C3">
        <w:rPr>
          <w:rFonts w:ascii="Times New Roman" w:hAnsi="Times New Roman" w:cs="Times New Roman"/>
          <w:bCs/>
          <w:sz w:val="24"/>
          <w:szCs w:val="24"/>
        </w:rPr>
        <w:t>Личностные результаты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631C3">
        <w:rPr>
          <w:rFonts w:ascii="Times New Roman" w:hAnsi="Times New Roman" w:cs="Times New Roman"/>
          <w:bCs/>
          <w:sz w:val="24"/>
          <w:szCs w:val="24"/>
        </w:rPr>
        <w:t>В ходе преобразовательной творческой деятельности закладываются основы трудолюбия, организованности, добросовестное 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631C3">
        <w:rPr>
          <w:rFonts w:ascii="Times New Roman" w:hAnsi="Times New Roman" w:cs="Times New Roman"/>
          <w:bCs/>
          <w:sz w:val="24"/>
          <w:szCs w:val="24"/>
        </w:rPr>
        <w:t xml:space="preserve">Обучающиеся получат первоначальный опыт трудового самовоспитания: 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631C3">
        <w:rPr>
          <w:rFonts w:ascii="Times New Roman" w:hAnsi="Times New Roman" w:cs="Times New Roman"/>
          <w:bCs/>
          <w:sz w:val="24"/>
          <w:szCs w:val="24"/>
        </w:rPr>
        <w:t>научатся самостоятельно обслуживать себя в школе, дома;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631C3">
        <w:rPr>
          <w:rFonts w:ascii="Times New Roman" w:hAnsi="Times New Roman" w:cs="Times New Roman"/>
          <w:bCs/>
          <w:sz w:val="24"/>
          <w:szCs w:val="24"/>
        </w:rPr>
        <w:t>элементарно ухаживать за одеждой и обувью;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631C3">
        <w:rPr>
          <w:rFonts w:ascii="Times New Roman" w:hAnsi="Times New Roman" w:cs="Times New Roman"/>
          <w:bCs/>
          <w:sz w:val="24"/>
          <w:szCs w:val="24"/>
        </w:rPr>
        <w:lastRenderedPageBreak/>
        <w:t>помогать младшим и старшим, оказывать доступную помощь по хозяйству.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42DC" w:rsidRPr="001631C3" w:rsidRDefault="004542DC" w:rsidP="004542D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оценивать </w:t>
      </w:r>
      <w:r w:rsidRPr="001631C3">
        <w:rPr>
          <w:rFonts w:ascii="Times New Roman" w:hAnsi="Times New Roman" w:cs="Times New Roman"/>
          <w:sz w:val="24"/>
          <w:szCs w:val="24"/>
        </w:rPr>
        <w:t>поступки людей, жизненные ситуации с точки зрения общепринятых норм и ценностей; оценивать конкретные поступки как хорошие или плохие;</w:t>
      </w:r>
    </w:p>
    <w:p w:rsidR="004542DC" w:rsidRPr="001631C3" w:rsidRDefault="004542DC" w:rsidP="004542D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понимать </w:t>
      </w:r>
      <w:r w:rsidRPr="001631C3">
        <w:rPr>
          <w:rFonts w:ascii="Times New Roman" w:hAnsi="Times New Roman" w:cs="Times New Roman"/>
          <w:sz w:val="24"/>
          <w:szCs w:val="24"/>
        </w:rPr>
        <w:t>эмоции других людей, сочувствовать, сопереживать;</w:t>
      </w:r>
    </w:p>
    <w:p w:rsidR="004542DC" w:rsidRPr="001631C3" w:rsidRDefault="004542DC" w:rsidP="004542D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sz w:val="24"/>
          <w:szCs w:val="24"/>
        </w:rPr>
        <w:t>называть и объяснять</w:t>
      </w:r>
      <w:r w:rsidRPr="001631C3">
        <w:rPr>
          <w:rFonts w:ascii="Times New Roman" w:hAnsi="Times New Roman" w:cs="Times New Roman"/>
          <w:sz w:val="24"/>
          <w:szCs w:val="24"/>
        </w:rPr>
        <w:t xml:space="preserve">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ценностей;</w:t>
      </w:r>
    </w:p>
    <w:p w:rsidR="004542DC" w:rsidRPr="001631C3" w:rsidRDefault="004542DC" w:rsidP="004542D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sz w:val="24"/>
          <w:szCs w:val="24"/>
        </w:rPr>
        <w:t xml:space="preserve"> в предложенных ситуациях, опираясь на общие для всех простые правила поведения, </w:t>
      </w:r>
      <w:r w:rsidRPr="001631C3">
        <w:rPr>
          <w:rFonts w:ascii="Times New Roman" w:hAnsi="Times New Roman" w:cs="Times New Roman"/>
          <w:i/>
          <w:sz w:val="24"/>
          <w:szCs w:val="24"/>
        </w:rPr>
        <w:t>делать выбор</w:t>
      </w:r>
      <w:r w:rsidRPr="001631C3">
        <w:rPr>
          <w:rFonts w:ascii="Times New Roman" w:hAnsi="Times New Roman" w:cs="Times New Roman"/>
          <w:sz w:val="24"/>
          <w:szCs w:val="24"/>
        </w:rPr>
        <w:t>, какой поступок совершить.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631C3">
        <w:rPr>
          <w:rFonts w:ascii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1631C3">
        <w:rPr>
          <w:rFonts w:ascii="Times New Roman" w:hAnsi="Times New Roman" w:cs="Times New Roman"/>
          <w:bCs/>
          <w:sz w:val="24"/>
          <w:szCs w:val="24"/>
        </w:rPr>
        <w:t xml:space="preserve"> результаты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sz w:val="24"/>
          <w:szCs w:val="24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 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>Регулятивные УУД: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631C3">
        <w:rPr>
          <w:rFonts w:ascii="Times New Roman" w:hAnsi="Times New Roman" w:cs="Times New Roman"/>
          <w:iCs/>
          <w:sz w:val="24"/>
          <w:szCs w:val="24"/>
        </w:rPr>
        <w:t>Обучающиеся получат первоначальный опыт организации собственной</w:t>
      </w:r>
      <w:r w:rsidRPr="001631C3">
        <w:rPr>
          <w:rFonts w:ascii="Times New Roman" w:hAnsi="Times New Roman" w:cs="Times New Roman"/>
          <w:iCs/>
          <w:sz w:val="24"/>
          <w:szCs w:val="24"/>
        </w:rPr>
        <w:tab/>
        <w:t xml:space="preserve"> творческой практической деятельности на основе: целеполагания и планирования предстоящего практического действия, прогнозирования, отбора оптимальных способов действия, прогнозирования, отбора оптимальных способов деятельности, осуществления контроля и коррекции результатов действий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определять и формировать </w:t>
      </w:r>
      <w:r w:rsidRPr="001631C3">
        <w:rPr>
          <w:rFonts w:ascii="Times New Roman" w:hAnsi="Times New Roman" w:cs="Times New Roman"/>
          <w:sz w:val="24"/>
          <w:szCs w:val="24"/>
        </w:rPr>
        <w:t>цель деятельности на уроке с помощью учителя;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проговаривать </w:t>
      </w:r>
      <w:r w:rsidRPr="001631C3">
        <w:rPr>
          <w:rFonts w:ascii="Times New Roman" w:hAnsi="Times New Roman" w:cs="Times New Roman"/>
          <w:sz w:val="24"/>
          <w:szCs w:val="24"/>
        </w:rPr>
        <w:t>последовательность действий на уроке;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sz w:val="24"/>
          <w:szCs w:val="24"/>
        </w:rPr>
        <w:t xml:space="preserve">учиться </w:t>
      </w: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высказывать </w:t>
      </w:r>
      <w:r w:rsidRPr="001631C3">
        <w:rPr>
          <w:rFonts w:ascii="Times New Roman" w:hAnsi="Times New Roman" w:cs="Times New Roman"/>
          <w:sz w:val="24"/>
          <w:szCs w:val="24"/>
        </w:rPr>
        <w:t>своё предположение (версию) на основе работы с иллюстрацией учебника;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sz w:val="24"/>
          <w:szCs w:val="24"/>
        </w:rPr>
        <w:t xml:space="preserve">учиться </w:t>
      </w: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работать </w:t>
      </w:r>
      <w:r w:rsidRPr="001631C3">
        <w:rPr>
          <w:rFonts w:ascii="Times New Roman" w:hAnsi="Times New Roman" w:cs="Times New Roman"/>
          <w:sz w:val="24"/>
          <w:szCs w:val="24"/>
        </w:rPr>
        <w:t>по предложенному учителем плану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>Познавательные УУД:</w:t>
      </w:r>
      <w:r w:rsidRPr="001631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sz w:val="24"/>
          <w:szCs w:val="24"/>
        </w:rPr>
        <w:t>Средством формирования познавательных УУД служит формирование функциональной грамотности, чтобы использовать знаково-символические средства и овладеть действием моделирования.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ориентироваться </w:t>
      </w:r>
      <w:r w:rsidRPr="001631C3">
        <w:rPr>
          <w:rFonts w:ascii="Times New Roman" w:hAnsi="Times New Roman" w:cs="Times New Roman"/>
          <w:sz w:val="24"/>
          <w:szCs w:val="24"/>
        </w:rPr>
        <w:t>в учебнике (на развороте, в оглавлении, в условных обозначениях и словаре);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sz w:val="24"/>
          <w:szCs w:val="24"/>
        </w:rPr>
        <w:t xml:space="preserve"> </w:t>
      </w: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находить ответы </w:t>
      </w:r>
      <w:r w:rsidRPr="001631C3">
        <w:rPr>
          <w:rFonts w:ascii="Times New Roman" w:hAnsi="Times New Roman" w:cs="Times New Roman"/>
          <w:sz w:val="24"/>
          <w:szCs w:val="24"/>
        </w:rPr>
        <w:t>на вопросы в тексте, иллюстрациях;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делать выводы </w:t>
      </w:r>
      <w:r w:rsidRPr="001631C3">
        <w:rPr>
          <w:rFonts w:ascii="Times New Roman" w:hAnsi="Times New Roman" w:cs="Times New Roman"/>
          <w:sz w:val="24"/>
          <w:szCs w:val="24"/>
        </w:rPr>
        <w:t>в результате совместной работы класса и учителя;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преобразовывать </w:t>
      </w:r>
      <w:r w:rsidRPr="001631C3">
        <w:rPr>
          <w:rFonts w:ascii="Times New Roman" w:hAnsi="Times New Roman" w:cs="Times New Roman"/>
          <w:sz w:val="24"/>
          <w:szCs w:val="24"/>
        </w:rPr>
        <w:t xml:space="preserve">информацию из одной формы в другую: подробно </w:t>
      </w: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пересказывать </w:t>
      </w:r>
      <w:r w:rsidRPr="001631C3">
        <w:rPr>
          <w:rFonts w:ascii="Times New Roman" w:hAnsi="Times New Roman" w:cs="Times New Roman"/>
          <w:sz w:val="24"/>
          <w:szCs w:val="24"/>
        </w:rPr>
        <w:t>небольшие тексты.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устанавливать </w:t>
      </w:r>
      <w:r w:rsidRPr="001631C3">
        <w:rPr>
          <w:rFonts w:ascii="Times New Roman" w:hAnsi="Times New Roman" w:cs="Times New Roman"/>
          <w:sz w:val="24"/>
          <w:szCs w:val="24"/>
        </w:rPr>
        <w:t>причинно-следственные связи;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строить </w:t>
      </w:r>
      <w:r w:rsidRPr="001631C3">
        <w:rPr>
          <w:rFonts w:ascii="Times New Roman" w:hAnsi="Times New Roman" w:cs="Times New Roman"/>
          <w:sz w:val="24"/>
          <w:szCs w:val="24"/>
        </w:rPr>
        <w:t>рассуждения;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>Коммуникативные УУД: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631C3">
        <w:rPr>
          <w:rFonts w:ascii="Times New Roman" w:hAnsi="Times New Roman" w:cs="Times New Roman"/>
          <w:iCs/>
          <w:sz w:val="24"/>
          <w:szCs w:val="24"/>
        </w:rPr>
        <w:t xml:space="preserve"> В результате выполнения под руководством учителя коллективных и групповых работ, а также элементарных доступных проектов обучающиеся получат первоначальный опыт осуществления совместной продуктивной деятельности: распределение общего объёма работы, навыки сотрудничества и взаимопомощи, доброжелательного и уважительного общения со сверстниками и взрослыми.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sz w:val="24"/>
          <w:szCs w:val="24"/>
        </w:rPr>
        <w:lastRenderedPageBreak/>
        <w:t xml:space="preserve">Средством формирования коммуникативных УУД служит </w:t>
      </w:r>
      <w:r w:rsidRPr="001631C3">
        <w:rPr>
          <w:rFonts w:ascii="Times New Roman" w:hAnsi="Times New Roman" w:cs="Times New Roman"/>
          <w:i/>
          <w:sz w:val="24"/>
          <w:szCs w:val="24"/>
        </w:rPr>
        <w:t>технология продуктивного чтения и организация работы в парах и малых группах,</w:t>
      </w:r>
      <w:r w:rsidRPr="001631C3">
        <w:rPr>
          <w:rFonts w:ascii="Times New Roman" w:hAnsi="Times New Roman" w:cs="Times New Roman"/>
          <w:sz w:val="24"/>
          <w:szCs w:val="24"/>
        </w:rPr>
        <w:t xml:space="preserve"> для формирования умения учитывать позицию собеседника, организовывать и осуществлять сотрудничество, адекватно передавать информацию и условия деятельности в речи.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sz w:val="24"/>
          <w:szCs w:val="24"/>
        </w:rPr>
        <w:t>1 класс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оформлять </w:t>
      </w:r>
      <w:r w:rsidRPr="001631C3">
        <w:rPr>
          <w:rFonts w:ascii="Times New Roman" w:hAnsi="Times New Roman" w:cs="Times New Roman"/>
          <w:sz w:val="24"/>
          <w:szCs w:val="24"/>
        </w:rPr>
        <w:t>свои мысли в устной и письменной форме (на уровне предложения или небольшого текста);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слушать </w:t>
      </w:r>
      <w:r w:rsidRPr="001631C3">
        <w:rPr>
          <w:rFonts w:ascii="Times New Roman" w:hAnsi="Times New Roman" w:cs="Times New Roman"/>
          <w:sz w:val="24"/>
          <w:szCs w:val="24"/>
        </w:rPr>
        <w:t xml:space="preserve">и </w:t>
      </w: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понимать </w:t>
      </w:r>
      <w:r w:rsidRPr="001631C3">
        <w:rPr>
          <w:rFonts w:ascii="Times New Roman" w:hAnsi="Times New Roman" w:cs="Times New Roman"/>
          <w:sz w:val="24"/>
          <w:szCs w:val="24"/>
        </w:rPr>
        <w:t>речь других;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выразительно читать </w:t>
      </w:r>
      <w:r w:rsidRPr="001631C3">
        <w:rPr>
          <w:rFonts w:ascii="Times New Roman" w:hAnsi="Times New Roman" w:cs="Times New Roman"/>
          <w:sz w:val="24"/>
          <w:szCs w:val="24"/>
        </w:rPr>
        <w:t xml:space="preserve">и </w:t>
      </w: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пересказывать </w:t>
      </w:r>
      <w:r w:rsidRPr="001631C3">
        <w:rPr>
          <w:rFonts w:ascii="Times New Roman" w:hAnsi="Times New Roman" w:cs="Times New Roman"/>
          <w:sz w:val="24"/>
          <w:szCs w:val="24"/>
        </w:rPr>
        <w:t>текст;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договариваться </w:t>
      </w:r>
      <w:r w:rsidRPr="001631C3">
        <w:rPr>
          <w:rFonts w:ascii="Times New Roman" w:hAnsi="Times New Roman" w:cs="Times New Roman"/>
          <w:sz w:val="24"/>
          <w:szCs w:val="24"/>
        </w:rPr>
        <w:t>с одноклассниками совместно с учителем о правилах поведения и общения и следовать им;</w:t>
      </w:r>
    </w:p>
    <w:p w:rsidR="004542DC" w:rsidRPr="001631C3" w:rsidRDefault="004542DC" w:rsidP="004542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31C3">
        <w:rPr>
          <w:rFonts w:ascii="Times New Roman" w:hAnsi="Times New Roman" w:cs="Times New Roman"/>
          <w:sz w:val="24"/>
          <w:szCs w:val="24"/>
        </w:rPr>
        <w:t xml:space="preserve">учиться </w:t>
      </w:r>
      <w:r w:rsidRPr="001631C3">
        <w:rPr>
          <w:rFonts w:ascii="Times New Roman" w:hAnsi="Times New Roman" w:cs="Times New Roman"/>
          <w:i/>
          <w:iCs/>
          <w:sz w:val="24"/>
          <w:szCs w:val="24"/>
        </w:rPr>
        <w:t xml:space="preserve">работать </w:t>
      </w:r>
      <w:r w:rsidRPr="001631C3">
        <w:rPr>
          <w:rFonts w:ascii="Times New Roman" w:hAnsi="Times New Roman" w:cs="Times New Roman"/>
          <w:sz w:val="24"/>
          <w:szCs w:val="24"/>
        </w:rPr>
        <w:t>в паре, группе; выполнять различные роли (лидера исполнителя).</w:t>
      </w:r>
    </w:p>
    <w:p w:rsidR="001631C3" w:rsidRDefault="00875D74" w:rsidP="001631C3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017DAC">
        <w:rPr>
          <w:rFonts w:ascii="Times New Roman" w:eastAsia="Courier New" w:hAnsi="Times New Roman" w:cs="Times New Roman"/>
          <w:bCs/>
          <w:i/>
          <w:color w:val="000000"/>
          <w:sz w:val="24"/>
          <w:szCs w:val="24"/>
          <w:lang w:eastAsia="ru-RU"/>
        </w:rPr>
        <w:t>Предметными результатами</w:t>
      </w:r>
      <w:r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изучения технологии являются доступные по возрасту начальные сведения о технике, технологиях и технологической стороне  труда мастера, художника, об основах культуры труда; элементарные умения предметно-преобразовательной деятельности</w:t>
      </w:r>
      <w:r w:rsidR="005C680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, умения ориентироваться в мире профессий, элементарный опыт творческой и проектной деятельности.</w:t>
      </w:r>
    </w:p>
    <w:p w:rsidR="001631C3" w:rsidRPr="001631C3" w:rsidRDefault="001631C3" w:rsidP="001631C3">
      <w:pPr>
        <w:pStyle w:val="a4"/>
        <w:widowControl w:val="0"/>
        <w:numPr>
          <w:ilvl w:val="0"/>
          <w:numId w:val="5"/>
        </w:numPr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31C3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предмета, курса</w:t>
      </w:r>
    </w:p>
    <w:p w:rsidR="001631C3" w:rsidRPr="001631C3" w:rsidRDefault="001631C3" w:rsidP="001631C3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1631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Общая  характеристика учебного предмета</w:t>
      </w:r>
    </w:p>
    <w:p w:rsidR="001631C3" w:rsidRPr="001631C3" w:rsidRDefault="001631C3" w:rsidP="001631C3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1631C3" w:rsidRPr="001631C3" w:rsidRDefault="001631C3" w:rsidP="001631C3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Содержание учебного предмета «Технология» имеет практико-ориентированную направленность.</w:t>
      </w:r>
    </w:p>
    <w:p w:rsidR="001631C3" w:rsidRPr="001631C3" w:rsidRDefault="001631C3" w:rsidP="001631C3">
      <w:pPr>
        <w:widowControl w:val="0"/>
        <w:numPr>
          <w:ilvl w:val="0"/>
          <w:numId w:val="2"/>
        </w:numPr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Основные содержательные линии</w:t>
      </w:r>
    </w:p>
    <w:tbl>
      <w:tblPr>
        <w:tblW w:w="0" w:type="auto"/>
        <w:jc w:val="center"/>
        <w:tblCellSpacing w:w="0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686"/>
        <w:gridCol w:w="11765"/>
      </w:tblGrid>
      <w:tr w:rsidR="001631C3" w:rsidRPr="001631C3" w:rsidTr="00457D4B">
        <w:trPr>
          <w:tblCellSpacing w:w="0" w:type="dxa"/>
          <w:jc w:val="center"/>
        </w:trPr>
        <w:tc>
          <w:tcPr>
            <w:tcW w:w="14451" w:type="dxa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 Общекультурные и трудовые компетенции. Основы культуры труда и быта. </w:t>
            </w:r>
          </w:p>
        </w:tc>
      </w:tr>
      <w:tr w:rsidR="001631C3" w:rsidRPr="001631C3" w:rsidTr="00457D4B">
        <w:trPr>
          <w:tblCellSpacing w:w="0" w:type="dxa"/>
          <w:jc w:val="center"/>
        </w:trPr>
        <w:tc>
          <w:tcPr>
            <w:tcW w:w="2686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Трудовая деятельность в жизни человека.</w:t>
            </w:r>
          </w:p>
        </w:tc>
        <w:tc>
          <w:tcPr>
            <w:tcW w:w="1176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Ремесла и их роль в культуре народов мира, мастера, их профессии и виды изготавливаемых изделий в зависимости от условий конкретной местности; традиции и творчество мастера в создании предметной среды.</w:t>
            </w: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Соблюдение при работе безопасных приемов труда.</w:t>
            </w:r>
          </w:p>
        </w:tc>
      </w:tr>
      <w:tr w:rsidR="001631C3" w:rsidRPr="001631C3" w:rsidTr="00457D4B">
        <w:trPr>
          <w:tblCellSpacing w:w="0" w:type="dxa"/>
          <w:jc w:val="center"/>
        </w:trPr>
        <w:tc>
          <w:tcPr>
            <w:tcW w:w="2686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Природа в художественно-практической деятельности человека.</w:t>
            </w:r>
          </w:p>
        </w:tc>
        <w:tc>
          <w:tcPr>
            <w:tcW w:w="1176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Использование форм и образов природы в создании предметной среды (в лепке, аппликации, мозаике и пр.).</w:t>
            </w:r>
          </w:p>
        </w:tc>
      </w:tr>
      <w:tr w:rsidR="001631C3" w:rsidRPr="001631C3" w:rsidTr="00457D4B">
        <w:trPr>
          <w:tblCellSpacing w:w="0" w:type="dxa"/>
          <w:jc w:val="center"/>
        </w:trPr>
        <w:tc>
          <w:tcPr>
            <w:tcW w:w="2686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Природа и техническая среда.</w:t>
            </w:r>
          </w:p>
        </w:tc>
        <w:tc>
          <w:tcPr>
            <w:tcW w:w="1176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Машины и механизмы – помощники человека, их назначение.</w:t>
            </w:r>
          </w:p>
        </w:tc>
      </w:tr>
      <w:tr w:rsidR="001631C3" w:rsidRPr="001631C3" w:rsidTr="00457D4B">
        <w:trPr>
          <w:tblCellSpacing w:w="0" w:type="dxa"/>
          <w:jc w:val="center"/>
        </w:trPr>
        <w:tc>
          <w:tcPr>
            <w:tcW w:w="2686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Дом и семья.</w:t>
            </w:r>
          </w:p>
        </w:tc>
        <w:tc>
          <w:tcPr>
            <w:tcW w:w="1176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Декоративное оформление культурно-бытовой среды.</w:t>
            </w: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Растения и домашние животные.</w:t>
            </w:r>
          </w:p>
        </w:tc>
      </w:tr>
      <w:tr w:rsidR="001631C3" w:rsidRPr="001631C3" w:rsidTr="00457D4B">
        <w:trPr>
          <w:tblCellSpacing w:w="0" w:type="dxa"/>
          <w:jc w:val="center"/>
        </w:trPr>
        <w:tc>
          <w:tcPr>
            <w:tcW w:w="14451" w:type="dxa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Технология ручной обработки материалов. Элементы графической грамоты.</w:t>
            </w:r>
          </w:p>
        </w:tc>
      </w:tr>
      <w:tr w:rsidR="001631C3" w:rsidRPr="001631C3" w:rsidTr="00457D4B">
        <w:trPr>
          <w:tblCellSpacing w:w="0" w:type="dxa"/>
          <w:jc w:val="center"/>
        </w:trPr>
        <w:tc>
          <w:tcPr>
            <w:tcW w:w="2686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Материалы, их свойства, происхождение и использование человеком.</w:t>
            </w:r>
          </w:p>
        </w:tc>
        <w:tc>
          <w:tcPr>
            <w:tcW w:w="1176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Материалы, их конструктивные и декоративные свойства.</w:t>
            </w: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Выбор материалов по их свойствам и в зависимости от назначения изделия.</w:t>
            </w: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Подготовка материалов к работе.</w:t>
            </w: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Бережное использование и экономное расходование материалов. </w:t>
            </w: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Способы обработки материалов для достижения декоративно-художественных эффектов.</w:t>
            </w:r>
          </w:p>
        </w:tc>
      </w:tr>
      <w:tr w:rsidR="001631C3" w:rsidRPr="001631C3" w:rsidTr="00457D4B">
        <w:trPr>
          <w:tblCellSpacing w:w="0" w:type="dxa"/>
          <w:jc w:val="center"/>
        </w:trPr>
        <w:tc>
          <w:tcPr>
            <w:tcW w:w="2686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Общее представление о технологическом процессе.</w:t>
            </w:r>
          </w:p>
        </w:tc>
        <w:tc>
          <w:tcPr>
            <w:tcW w:w="1176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Представление об устройстве и назначении изделий, последовательности практических действий и технологических операций.</w:t>
            </w:r>
          </w:p>
        </w:tc>
      </w:tr>
      <w:tr w:rsidR="001631C3" w:rsidRPr="001631C3" w:rsidTr="00457D4B">
        <w:trPr>
          <w:tblCellSpacing w:w="0" w:type="dxa"/>
          <w:jc w:val="center"/>
        </w:trPr>
        <w:tc>
          <w:tcPr>
            <w:tcW w:w="2686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Технологические операции ручной обработки материалов (изготовление изделий из бумаги, картона, ткани и др.).</w:t>
            </w:r>
          </w:p>
        </w:tc>
        <w:tc>
          <w:tcPr>
            <w:tcW w:w="1176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Разметка (по шаблону, копированием, с помощью линейки, циркуля</w:t>
            </w:r>
            <w:proofErr w:type="gramStart"/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).</w:t>
            </w: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Обработка</w:t>
            </w:r>
            <w:proofErr w:type="gramEnd"/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материала (отрывание, сгибание, складывание, резание ножницами, канцелярским ножом).</w:t>
            </w: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Сборка деталей, способы соединений (клеевое, ниточное).</w:t>
            </w: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Отделка изделия или его деталей (окрашивание, вышивка, аппликация и др.). </w:t>
            </w:r>
          </w:p>
        </w:tc>
      </w:tr>
      <w:tr w:rsidR="001631C3" w:rsidRPr="001631C3" w:rsidTr="00457D4B">
        <w:trPr>
          <w:tblCellSpacing w:w="0" w:type="dxa"/>
          <w:jc w:val="center"/>
        </w:trPr>
        <w:tc>
          <w:tcPr>
            <w:tcW w:w="2686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Графические изображения в технике и технологии.</w:t>
            </w:r>
          </w:p>
        </w:tc>
        <w:tc>
          <w:tcPr>
            <w:tcW w:w="1176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Виды условных графических изображений: рисунок, эскиз, развертка. Разметка с опорой на графические изображения.</w:t>
            </w:r>
          </w:p>
        </w:tc>
      </w:tr>
      <w:tr w:rsidR="001631C3" w:rsidRPr="001631C3" w:rsidTr="00457D4B">
        <w:trPr>
          <w:tblCellSpacing w:w="0" w:type="dxa"/>
          <w:jc w:val="center"/>
        </w:trPr>
        <w:tc>
          <w:tcPr>
            <w:tcW w:w="14451" w:type="dxa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Конструирование и моделирование.</w:t>
            </w:r>
          </w:p>
        </w:tc>
      </w:tr>
      <w:tr w:rsidR="001631C3" w:rsidRPr="001631C3" w:rsidTr="00457D4B">
        <w:trPr>
          <w:tblCellSpacing w:w="0" w:type="dxa"/>
          <w:jc w:val="center"/>
        </w:trPr>
        <w:tc>
          <w:tcPr>
            <w:tcW w:w="2686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Изделие и его конструкция.</w:t>
            </w:r>
          </w:p>
        </w:tc>
        <w:tc>
          <w:tcPr>
            <w:tcW w:w="1176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Изделие (поделка), деталь изделия. Конструкция изделия, изготовление изделий с разными видами сборки.</w:t>
            </w:r>
          </w:p>
        </w:tc>
      </w:tr>
      <w:tr w:rsidR="001631C3" w:rsidRPr="001631C3" w:rsidTr="00457D4B">
        <w:trPr>
          <w:tblCellSpacing w:w="0" w:type="dxa"/>
          <w:jc w:val="center"/>
        </w:trPr>
        <w:tc>
          <w:tcPr>
            <w:tcW w:w="2686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Конструирование и моделирование несложных объектов.</w:t>
            </w:r>
          </w:p>
        </w:tc>
        <w:tc>
          <w:tcPr>
            <w:tcW w:w="1176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FF"/>
            <w:hideMark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Конструирование и моделирование изделий на основе природных форм (образы животных и растений в технике оригами, аппликации).</w:t>
            </w:r>
          </w:p>
        </w:tc>
      </w:tr>
    </w:tbl>
    <w:p w:rsidR="001631C3" w:rsidRPr="001631C3" w:rsidRDefault="001631C3" w:rsidP="001631C3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1631C3" w:rsidRPr="001631C3" w:rsidRDefault="001631C3" w:rsidP="001631C3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Учебный </w:t>
      </w:r>
      <w:proofErr w:type="gramStart"/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материал  1</w:t>
      </w:r>
      <w:proofErr w:type="gramEnd"/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-го класса знакомит с понятиями: изделие, </w:t>
      </w:r>
      <w:proofErr w:type="spellStart"/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однодетальное</w:t>
      </w:r>
      <w:proofErr w:type="spellEnd"/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proofErr w:type="spellStart"/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многодетальное</w:t>
      </w:r>
      <w:proofErr w:type="spellEnd"/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изделие, материал, инструмент, деталь изделия, шаблон, заготовка, разметка деталей, резание ножницами, клеевое (неподвижное) соединение деталей, отделка, стежок, строчка.</w:t>
      </w:r>
    </w:p>
    <w:p w:rsidR="001631C3" w:rsidRPr="001631C3" w:rsidRDefault="001631C3" w:rsidP="001631C3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1631C3" w:rsidRPr="001631C3" w:rsidRDefault="00875D74" w:rsidP="001631C3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В</w:t>
      </w:r>
      <w:r w:rsidR="001631C3"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иды учебной деятельности:</w:t>
      </w:r>
    </w:p>
    <w:p w:rsidR="001631C3" w:rsidRPr="001631C3" w:rsidRDefault="001631C3" w:rsidP="001631C3">
      <w:pPr>
        <w:widowControl w:val="0"/>
        <w:numPr>
          <w:ilvl w:val="0"/>
          <w:numId w:val="3"/>
        </w:numPr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простейшие наблюдения и исследования свойств материалов, способов их обработки, конструкций, их свойств, принципов и </w:t>
      </w:r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lastRenderedPageBreak/>
        <w:t>приемов их создания;</w:t>
      </w:r>
    </w:p>
    <w:p w:rsidR="001631C3" w:rsidRPr="001631C3" w:rsidRDefault="001631C3" w:rsidP="001631C3">
      <w:pPr>
        <w:widowControl w:val="0"/>
        <w:numPr>
          <w:ilvl w:val="0"/>
          <w:numId w:val="3"/>
        </w:numPr>
        <w:spacing w:after="0" w:line="240" w:lineRule="auto"/>
        <w:rPr>
          <w:rFonts w:ascii="Times New Roman" w:eastAsia="Courier New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моделирование, конструирование из разных материалов;</w:t>
      </w:r>
    </w:p>
    <w:p w:rsidR="001631C3" w:rsidRPr="001631C3" w:rsidRDefault="001631C3" w:rsidP="001631C3">
      <w:pPr>
        <w:widowControl w:val="0"/>
        <w:numPr>
          <w:ilvl w:val="0"/>
          <w:numId w:val="3"/>
        </w:numPr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решение доступных конструкторско-технологических задач (определение области поиска, поиск недостающей информации, определение спектра возможных решений, выбор оптимального решения), творческих художественных задач (оформление);</w:t>
      </w:r>
    </w:p>
    <w:p w:rsidR="001631C3" w:rsidRPr="001631C3" w:rsidRDefault="001631C3" w:rsidP="001631C3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1631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- простейшее проектирование (принятие идеи, поиск и отбор необходимой информации, окончательный образ объекта, определение особенностей конструкции и технологии изготовления изделия, подбор инструментов, материалов, выбор способов их обработки, реализация замысла с корректировкой конструкции и технологии, проверка изделия в действии, представление (защита) процесса и результата работы)</w:t>
      </w:r>
    </w:p>
    <w:p w:rsidR="00875D74" w:rsidRPr="00875D74" w:rsidRDefault="00875D74" w:rsidP="00875D74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875D74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Описание места учебного предмета в учебном плане</w:t>
      </w:r>
    </w:p>
    <w:p w:rsidR="00875D74" w:rsidRPr="00875D74" w:rsidRDefault="00875D74" w:rsidP="00875D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5D74" w:rsidRPr="00875D74" w:rsidRDefault="00875D74" w:rsidP="00875D74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 w:bidi="ru-RU"/>
        </w:rPr>
      </w:pPr>
      <w:r w:rsidRPr="00875D74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75D74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 w:bidi="ru-RU"/>
        </w:rPr>
        <w:t>В соответствии с Образовательной программой и учебным планом школы, рабочая п</w:t>
      </w:r>
      <w:r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 w:bidi="ru-RU"/>
        </w:rPr>
        <w:t>рограмма по технологии  в 1 классе рассчитана на 33</w:t>
      </w:r>
      <w:r w:rsidRPr="00875D74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 w:bidi="ru-RU"/>
        </w:rPr>
        <w:t xml:space="preserve"> ч</w:t>
      </w:r>
      <w:r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 w:bidi="ru-RU"/>
        </w:rPr>
        <w:t>аса в год при 1 часе</w:t>
      </w:r>
      <w:r w:rsidRPr="00875D74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 w:bidi="ru-RU"/>
        </w:rPr>
        <w:t xml:space="preserve"> в неделю.</w:t>
      </w:r>
    </w:p>
    <w:p w:rsidR="00875D74" w:rsidRPr="00875D74" w:rsidRDefault="00875D74" w:rsidP="00875D74">
      <w:pPr>
        <w:pStyle w:val="a4"/>
        <w:widowControl w:val="0"/>
        <w:numPr>
          <w:ilvl w:val="0"/>
          <w:numId w:val="5"/>
        </w:numPr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875D74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Тематическое планирование с указанием  количества часов, отводимых на освоение каждой темы</w:t>
      </w:r>
    </w:p>
    <w:p w:rsidR="001631C3" w:rsidRPr="001631C3" w:rsidRDefault="001631C3" w:rsidP="001631C3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1631C3" w:rsidRPr="001631C3" w:rsidRDefault="001631C3" w:rsidP="001631C3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1631C3" w:rsidRPr="001631C3" w:rsidRDefault="001631C3" w:rsidP="001631C3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543"/>
        <w:gridCol w:w="1984"/>
        <w:gridCol w:w="9452"/>
      </w:tblGrid>
      <w:tr w:rsidR="001631C3" w:rsidRPr="001631C3" w:rsidTr="00457D4B">
        <w:tc>
          <w:tcPr>
            <w:tcW w:w="826" w:type="dxa"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43" w:type="dxa"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раздела (Темы)</w:t>
            </w:r>
          </w:p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9452" w:type="dxa"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Основные виды </w:t>
            </w:r>
            <w:proofErr w:type="gramStart"/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учебной  деятельности</w:t>
            </w:r>
            <w:proofErr w:type="gramEnd"/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</w:t>
            </w:r>
          </w:p>
        </w:tc>
      </w:tr>
      <w:tr w:rsidR="001631C3" w:rsidRPr="001631C3" w:rsidTr="00457D4B">
        <w:trPr>
          <w:trHeight w:val="2518"/>
        </w:trPr>
        <w:tc>
          <w:tcPr>
            <w:tcW w:w="826" w:type="dxa"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3" w:type="dxa"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Общекультурные и </w:t>
            </w:r>
            <w:proofErr w:type="spellStart"/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общетрудовые</w:t>
            </w:r>
            <w:proofErr w:type="spellEnd"/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компетенции. Основы культуры труда, самообслуживания</w:t>
            </w:r>
          </w:p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6ч</w:t>
            </w:r>
          </w:p>
        </w:tc>
        <w:tc>
          <w:tcPr>
            <w:tcW w:w="9452" w:type="dxa"/>
          </w:tcPr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С помощью учителя: 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наблюдать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связи человека с природой и предметным миром: предметный мир ближайшего окружения, конструкции и образы объектов природы и окружающего мира;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наблюдать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конструкторско-технологические и декоративно-художественные особенности предлагаемых изделий;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делать простейшие обобщения;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предлагаемые задания: понимать поставленную цель, отделять известное от неизвестного;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планировать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предстоящую практическую деятельность в соответствии с её целью, задачами, особенностями выполняемого задания;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организовывать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свою деятельность: подготавливать своё рабочее место, рационально размещать материалы и инструменты, соблюдать приёмы безопасного и рационального труда;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оценивать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результат своей деятельности: точность изготовления деталей, 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аккуратность выполнения работы; принимать участие в обсуждении результатов деятельности одноклассников;</w:t>
            </w:r>
          </w:p>
          <w:p w:rsidR="001631C3" w:rsidRPr="001631C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обобщать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(осознавать и формулировать) то новое, что усвоено</w:t>
            </w:r>
          </w:p>
        </w:tc>
      </w:tr>
      <w:tr w:rsidR="001631C3" w:rsidRPr="001631C3" w:rsidTr="00457D4B">
        <w:trPr>
          <w:trHeight w:val="556"/>
        </w:trPr>
        <w:tc>
          <w:tcPr>
            <w:tcW w:w="826" w:type="dxa"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1984" w:type="dxa"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17ч</w:t>
            </w:r>
          </w:p>
        </w:tc>
        <w:tc>
          <w:tcPr>
            <w:tcW w:w="9452" w:type="dxa"/>
          </w:tcPr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С помощью учителя: 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выполнять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простейшие исследования (наблюдать, сравнивать, сопоставлять) изученные материалы: их виды, физические и технологические свойства, конструктивные особенности используемых инструментов, приёмы работы освоенными приспособлениями и инструментами;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конструкторско-технологические и декоративно-художественные особенности предлагаемых изделий, выделять известное и неизвестное;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практический поиск и открытие нового знания и умения; анализировать и читать графические изображения (рисунки);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воплощать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мысленный образ в материале с опорой (при необходимости) на графические изображения, соблюдая приёмы безопасного и рационального труда;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—</w:t>
            </w:r>
            <w:r w:rsidRPr="005C6803">
              <w:rPr>
                <w:rFonts w:ascii="Cambria Math" w:eastAsia="Courier New" w:hAnsi="Cambria Math" w:cs="Cambria Math"/>
                <w:bCs/>
                <w:color w:val="000000"/>
                <w:sz w:val="24"/>
                <w:szCs w:val="24"/>
                <w:lang w:eastAsia="ru-RU"/>
              </w:rPr>
              <w:t> 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планировать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последовательность практических действий для реализации поставленной задачи;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самоконтроль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качества выполненной работы (соответствие предложенному образцу или заданию);</w:t>
            </w:r>
          </w:p>
          <w:p w:rsidR="001631C3" w:rsidRPr="001631C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обобщать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(осознавать и формулировать) то новое, что открыто и усвоено на уроке</w:t>
            </w:r>
          </w:p>
        </w:tc>
      </w:tr>
      <w:tr w:rsidR="001631C3" w:rsidRPr="001631C3" w:rsidTr="00457D4B">
        <w:trPr>
          <w:trHeight w:val="920"/>
        </w:trPr>
        <w:tc>
          <w:tcPr>
            <w:tcW w:w="826" w:type="dxa"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3" w:type="dxa"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Конструирование  моделирование </w:t>
            </w:r>
          </w:p>
        </w:tc>
        <w:tc>
          <w:tcPr>
            <w:tcW w:w="1984" w:type="dxa"/>
          </w:tcPr>
          <w:p w:rsidR="001631C3" w:rsidRPr="001631C3" w:rsidRDefault="001631C3" w:rsidP="001631C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1C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10ч</w:t>
            </w:r>
          </w:p>
        </w:tc>
        <w:tc>
          <w:tcPr>
            <w:tcW w:w="9452" w:type="dxa"/>
          </w:tcPr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С помощью учителя: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—</w:t>
            </w:r>
            <w:r w:rsidRPr="005C6803">
              <w:rPr>
                <w:rFonts w:ascii="Cambria Math" w:eastAsia="Courier New" w:hAnsi="Cambria Math" w:cs="Cambria Math"/>
                <w:bCs/>
                <w:color w:val="000000"/>
                <w:sz w:val="24"/>
                <w:szCs w:val="24"/>
                <w:lang w:eastAsia="ru-RU"/>
              </w:rPr>
              <w:t> 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несложные изделия с разными конструктивными особенностями по образцу и рисунку;</w:t>
            </w:r>
          </w:p>
          <w:p w:rsidR="005C6803" w:rsidRPr="005C680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особенности конструкции, подбирать соответствующие материалы и инструменты;</w:t>
            </w:r>
          </w:p>
          <w:p w:rsidR="001631C3" w:rsidRPr="001631C3" w:rsidRDefault="005C6803" w:rsidP="005C680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—</w:t>
            </w:r>
            <w:r w:rsidRPr="005C6803">
              <w:rPr>
                <w:rFonts w:ascii="Cambria Math" w:eastAsia="Courier New" w:hAnsi="Cambria Math" w:cs="Cambria Math"/>
                <w:bCs/>
                <w:color w:val="000000"/>
                <w:sz w:val="24"/>
                <w:szCs w:val="24"/>
                <w:lang w:eastAsia="ru-RU"/>
              </w:rPr>
              <w:t> </w:t>
            </w:r>
            <w:r w:rsidRPr="005C6803">
              <w:rPr>
                <w:rFonts w:ascii="Times New Roman" w:eastAsia="Courier New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планировать</w:t>
            </w:r>
            <w:r w:rsidRPr="005C6803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последовательность практических действий для реализации замысла</w:t>
            </w:r>
          </w:p>
        </w:tc>
      </w:tr>
    </w:tbl>
    <w:p w:rsidR="001631C3" w:rsidRPr="001631C3" w:rsidRDefault="001631C3" w:rsidP="001631C3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457D4B" w:rsidRDefault="00457D4B" w:rsidP="00430A81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F624D9" w:rsidRPr="00496DE9" w:rsidRDefault="00457D4B" w:rsidP="00430A81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bookmarkStart w:id="1" w:name="_GoBack"/>
      <w:r w:rsidRPr="00496DE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</w:t>
      </w:r>
      <w:r w:rsidR="00F624D9" w:rsidRPr="00496DE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Календарно-тематическое план</w:t>
      </w:r>
      <w:r w:rsidR="000C74C6" w:rsidRPr="00496DE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ирование по предмету «Технология</w:t>
      </w:r>
      <w:r w:rsidR="00F624D9" w:rsidRPr="00496DE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»</w:t>
      </w:r>
      <w:bookmarkEnd w:id="0"/>
    </w:p>
    <w:p w:rsidR="00F624D9" w:rsidRPr="00457D4B" w:rsidRDefault="00F624D9" w:rsidP="00430A81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0"/>
          <w:szCs w:val="20"/>
          <w:lang w:eastAsia="ru-RU"/>
        </w:rPr>
      </w:pPr>
    </w:p>
    <w:tbl>
      <w:tblPr>
        <w:tblOverlap w:val="never"/>
        <w:tblW w:w="16170" w:type="dxa"/>
        <w:tblInd w:w="-7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666"/>
        <w:gridCol w:w="712"/>
        <w:gridCol w:w="2427"/>
        <w:gridCol w:w="3448"/>
        <w:gridCol w:w="2834"/>
        <w:gridCol w:w="53"/>
        <w:gridCol w:w="1990"/>
        <w:gridCol w:w="81"/>
        <w:gridCol w:w="2080"/>
        <w:gridCol w:w="42"/>
        <w:gridCol w:w="26"/>
        <w:gridCol w:w="1291"/>
      </w:tblGrid>
      <w:tr w:rsidR="00F624D9" w:rsidRPr="00457D4B" w:rsidTr="00F624D9">
        <w:trPr>
          <w:trHeight w:val="528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624D9" w:rsidRPr="00457D4B" w:rsidRDefault="00F624D9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F624D9" w:rsidRPr="00457D4B" w:rsidRDefault="00F624D9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уро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</w:r>
          </w:p>
          <w:p w:rsidR="00F624D9" w:rsidRPr="00457D4B" w:rsidRDefault="00F624D9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624D9" w:rsidRPr="00457D4B" w:rsidRDefault="00F624D9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  <w:t>та</w:t>
            </w:r>
          </w:p>
          <w:p w:rsidR="00F624D9" w:rsidRPr="00457D4B" w:rsidRDefault="00F624D9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624D9" w:rsidRPr="00457D4B" w:rsidRDefault="00F624D9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Дата факт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624D9" w:rsidRPr="00457D4B" w:rsidRDefault="00F624D9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34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624D9" w:rsidRPr="00457D4B" w:rsidRDefault="00F624D9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Цели урока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624D9" w:rsidRPr="00457D4B" w:rsidRDefault="00F624D9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Результаты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4D9" w:rsidRPr="00457D4B" w:rsidRDefault="00F624D9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24D9" w:rsidRPr="00457D4B" w:rsidRDefault="00F624D9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</w:t>
            </w:r>
          </w:p>
        </w:tc>
      </w:tr>
      <w:tr w:rsidR="00F624D9" w:rsidRPr="00457D4B" w:rsidTr="00F624D9">
        <w:trPr>
          <w:trHeight w:val="514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624D9" w:rsidRPr="00457D4B" w:rsidRDefault="00F624D9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624D9" w:rsidRPr="00457D4B" w:rsidRDefault="00F624D9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4D9" w:rsidRPr="00457D4B" w:rsidRDefault="00F624D9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624D9" w:rsidRPr="00457D4B" w:rsidRDefault="00F624D9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624D9" w:rsidRPr="00457D4B" w:rsidRDefault="00F624D9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624D9" w:rsidRPr="00457D4B" w:rsidRDefault="00F624D9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624D9" w:rsidRPr="00457D4B" w:rsidRDefault="00F624D9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624D9" w:rsidRPr="00457D4B" w:rsidRDefault="00797925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Метапредмет</w:t>
            </w:r>
            <w:r w:rsidR="00F624D9"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ные</w:t>
            </w:r>
            <w:proofErr w:type="spellEnd"/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24D9" w:rsidRPr="00457D4B" w:rsidRDefault="00F624D9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24D9" w:rsidRPr="00457D4B" w:rsidTr="00F624D9">
        <w:trPr>
          <w:trHeight w:val="394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624D9" w:rsidRPr="00457D4B" w:rsidRDefault="006D01FB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  Общекультурные и </w:t>
            </w:r>
            <w:proofErr w:type="spellStart"/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общетрудовые</w:t>
            </w:r>
            <w:proofErr w:type="spellEnd"/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компетенции. Основы культуры труда, самообслуживание.</w:t>
            </w:r>
          </w:p>
        </w:tc>
      </w:tr>
      <w:tr w:rsidR="007B60A1" w:rsidRPr="00457D4B" w:rsidTr="007B60A1">
        <w:trPr>
          <w:trHeight w:val="146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B60A1" w:rsidRPr="00457D4B" w:rsidRDefault="007B60A1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60A1" w:rsidRPr="00457D4B" w:rsidRDefault="007B60A1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0A1" w:rsidRPr="00457D4B" w:rsidRDefault="007B60A1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60A1" w:rsidRPr="00457D4B" w:rsidRDefault="007B60A1" w:rsidP="00430A81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Что ты видишь вокруг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60A1" w:rsidRPr="00457D4B" w:rsidRDefault="00E76E3A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Создать условия для наблюдения</w:t>
            </w:r>
            <w:r w:rsidR="00F960B5"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а предметами окружающего мира, формирования умения к</w:t>
            </w:r>
            <w:r w:rsidR="00F960B5"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лассифицировать предметы по признакам-природные и рукотворные.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60A1" w:rsidRPr="00457D4B" w:rsidRDefault="00EF40A8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Понимает роль и место человека в окружающем мире; созидательную  и творческую</w:t>
            </w:r>
            <w:r w:rsidR="00E3497D"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деятельность человека и природу как источник вдохновения.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60A1" w:rsidRPr="00457D4B" w:rsidRDefault="00EF40A8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Положительно относится к учению. Осознает уязвимость, хрупкость природы, поним</w:t>
            </w:r>
            <w:r w:rsidR="00E3497D"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ет положительные и негативные последствия деятельности человека.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0A8" w:rsidRPr="00457D4B" w:rsidRDefault="00EF40A8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  <w:t>Познавательные: наблюдает связи человека с природой и предметным миром: предметный мир ближайшего окружения, конструкции и образы объектов природы и окружающего мира</w:t>
            </w:r>
          </w:p>
          <w:p w:rsidR="00EF40A8" w:rsidRPr="00457D4B" w:rsidRDefault="00EF40A8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  <w:t xml:space="preserve">Регулятивные: учится совместно с учителем и другими учениками давать эмоциональную оценку деятельности класса на уроке </w:t>
            </w:r>
          </w:p>
          <w:p w:rsidR="007B60A1" w:rsidRPr="00457D4B" w:rsidRDefault="00EF40A8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Коммуникативные: сотрудничает со сверстниками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0A1" w:rsidRPr="00457D4B" w:rsidRDefault="007B60A1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60A1" w:rsidRPr="00457D4B" w:rsidRDefault="007B60A1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  <w:p w:rsidR="007B60A1" w:rsidRPr="00457D4B" w:rsidRDefault="007B60A1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60A1" w:rsidRPr="00457D4B" w:rsidRDefault="007B60A1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60A1" w:rsidRPr="00457D4B" w:rsidTr="007B60A1">
        <w:trPr>
          <w:trHeight w:val="164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B60A1" w:rsidRPr="00457D4B" w:rsidRDefault="007B60A1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60A1" w:rsidRPr="00457D4B" w:rsidRDefault="007B60A1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0A1" w:rsidRPr="00457D4B" w:rsidRDefault="007B60A1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60A1" w:rsidRPr="00457D4B" w:rsidRDefault="007B60A1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Мир природы</w:t>
            </w:r>
          </w:p>
          <w:p w:rsidR="007B60A1" w:rsidRPr="00457D4B" w:rsidRDefault="007B60A1" w:rsidP="00430A81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60A1" w:rsidRPr="00457D4B" w:rsidRDefault="00E76E3A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Учить видеть и о</w:t>
            </w:r>
            <w:r w:rsidR="00EF40A8"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сознавать красоту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природы, всех её составляющих, р</w:t>
            </w:r>
            <w:r w:rsidR="00EF40A8"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азличать мир естествен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ной природы и рукотворный мир, н</w:t>
            </w:r>
            <w:r w:rsidR="00EF40A8"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аблюдать за предметами окружающего мира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60A1" w:rsidRPr="00457D4B" w:rsidRDefault="00EF40A8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Осознает, что в работах мастеров, художников, в разнообразных предметах рукотворного мира отражены формы и образы природы.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60A1" w:rsidRPr="00457D4B" w:rsidRDefault="00E3497D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Проявляет интерес к содержанию предмета технологии. Осознает уязвимость, хрупкость природы, понимает положительные и негативные последствия деятельности человека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97D" w:rsidRPr="00457D4B" w:rsidRDefault="00E3497D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  <w:t>Познавательные: наблюдает конструкторско-технологические и декоративно-художественные особенности предлагаемых изделий</w:t>
            </w:r>
          </w:p>
          <w:p w:rsidR="00E3497D" w:rsidRPr="00457D4B" w:rsidRDefault="00E3497D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  <w:t>сравнивать</w:t>
            </w:r>
            <w:proofErr w:type="gramEnd"/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  <w:t xml:space="preserve">, делает простейшие обобщения; анализирует предлагаемые задания: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  <w:lastRenderedPageBreak/>
              <w:t>понимать поставленную цель, отделять известное от неизвестного</w:t>
            </w:r>
          </w:p>
          <w:p w:rsidR="00E3497D" w:rsidRPr="00457D4B" w:rsidRDefault="00E3497D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  <w:t xml:space="preserve">Регулятивные: с помощью учителя определяет </w:t>
            </w:r>
            <w:r w:rsidR="00D5192F"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  <w:t>и формирует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</w:rPr>
              <w:t xml:space="preserve"> цель деятельности на уроке.</w:t>
            </w:r>
          </w:p>
          <w:p w:rsidR="007B60A1" w:rsidRPr="00457D4B" w:rsidRDefault="00E3497D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="00D5192F"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учит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ся слушать и слышать одн</w:t>
            </w:r>
            <w:r w:rsidR="00D5192F"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оклассников, совместно обсуждает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предложенную проблему.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60A1" w:rsidRPr="00457D4B" w:rsidRDefault="007B60A1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</w:tr>
      <w:tr w:rsidR="00024BE3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24BE3" w:rsidRPr="00457D4B" w:rsidRDefault="00024BE3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4BE3" w:rsidRPr="00457D4B" w:rsidRDefault="00024BE3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BE3" w:rsidRPr="00457D4B" w:rsidRDefault="00024BE3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4BE3" w:rsidRPr="00457D4B" w:rsidRDefault="00024BE3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Мир рукотворный</w:t>
            </w:r>
          </w:p>
          <w:p w:rsidR="00024BE3" w:rsidRPr="00457D4B" w:rsidRDefault="00024BE3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4BE3" w:rsidRPr="00457D4B" w:rsidRDefault="00E76E3A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>Обучать умению а</w:t>
            </w:r>
            <w:r w:rsidR="00024BE3" w:rsidRPr="00457D4B">
              <w:rPr>
                <w:rFonts w:ascii="Times New Roman" w:hAnsi="Times New Roman" w:cs="Times New Roman"/>
                <w:sz w:val="20"/>
                <w:szCs w:val="20"/>
              </w:rPr>
              <w:t>нализировать предлагаемые задания: понимать поставленную цель, отделять известное от неизвестного</w:t>
            </w:r>
            <w:r w:rsidR="002E3F55" w:rsidRPr="00457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4BE3" w:rsidRPr="00457D4B" w:rsidRDefault="00024BE3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Осознает, что в работах мастеров, художников</w:t>
            </w:r>
            <w:r w:rsidR="00797925"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 разнообразных предметах рукотворного мира отражены формы и образы природы. Называет несколько профессий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4BE3" w:rsidRPr="00457D4B" w:rsidRDefault="00024BE3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Принимает одноклассников. Под контролем  учителя выполняет предлагаемые изделия с опорой на план и образец. Бережно относится к результатам своего труда и труда одноклассников</w:t>
            </w:r>
          </w:p>
          <w:p w:rsidR="00024BE3" w:rsidRPr="00457D4B" w:rsidRDefault="00024BE3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BE3" w:rsidRPr="00457D4B" w:rsidRDefault="00024BE3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57D4B">
              <w:rPr>
                <w:rFonts w:ascii="Times New Roman" w:hAnsi="Times New Roman" w:cs="Times New Roman"/>
                <w:sz w:val="20"/>
                <w:szCs w:val="20"/>
              </w:rPr>
              <w:t>Познавательные:  планировать</w:t>
            </w:r>
            <w:proofErr w:type="gramEnd"/>
            <w:r w:rsidRPr="00457D4B">
              <w:rPr>
                <w:rFonts w:ascii="Times New Roman" w:hAnsi="Times New Roman" w:cs="Times New Roman"/>
                <w:sz w:val="20"/>
                <w:szCs w:val="20"/>
              </w:rPr>
              <w:t xml:space="preserve"> предстоящую практическую деятел</w:t>
            </w:r>
            <w:r w:rsidR="00797925" w:rsidRPr="00457D4B">
              <w:rPr>
                <w:rFonts w:ascii="Times New Roman" w:hAnsi="Times New Roman" w:cs="Times New Roman"/>
                <w:sz w:val="20"/>
                <w:szCs w:val="20"/>
              </w:rPr>
              <w:t>ьность в соответствии с её целями</w:t>
            </w: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>, задачами,  особенностями выполняемого задания.</w:t>
            </w:r>
          </w:p>
          <w:p w:rsidR="00024BE3" w:rsidRPr="00457D4B" w:rsidRDefault="00024BE3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>Регулятивные: учиться проговаривать последовательность действий на уроке; учиться организовывать свою деятельность.</w:t>
            </w:r>
          </w:p>
          <w:p w:rsidR="00024BE3" w:rsidRPr="00457D4B" w:rsidRDefault="00024BE3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>Коммуникативные: учиться сотрудничать со сверстниками.</w:t>
            </w:r>
          </w:p>
          <w:p w:rsidR="00024BE3" w:rsidRPr="00457D4B" w:rsidRDefault="00024BE3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4BE3" w:rsidRPr="00457D4B" w:rsidRDefault="00024BE3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4BE3" w:rsidRPr="00457D4B" w:rsidRDefault="00024BE3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Окружающий мир надо беречь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Создать условия для формирования умения наблюдать связи человека с природой и природным миром, традиции и творчество мастеров родного края.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Понимает роль и место человека   в окружающем мире; созидательную и творческую деятельность человека и природу как источник вдохновения.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Принимает помощь одноклассников и учителя. Осознает хрупкость и уязвимость природы, понимает положительные и негативные последствия деятельности человека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с помощью учителя анализировать предлагаемое задание; с помощью учителя делать выводы о результатах совместной работы всего класса. 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с помощью учителя 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>учиться высказывать своё предположение (версию) на основе работы с иллюстрацией учебника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>Коммуникативные: учиться слушать и слышать одноклассников, совместно обсуждать предложенную проблему.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Кто какой построил дом, чтобы поселиться в нём?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Обучать умению организовывать свою деятельность: подготавливать свое рабочее место, рационально размещать материалы и инструменты, соблюдать приемы безопасного и рационального труда. </w:t>
            </w:r>
          </w:p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Осознает, что в работах мастеров, художников, в разнообразных предметах рукотворного мира отражены формы и образы </w:t>
            </w:r>
            <w:r w:rsidRPr="00457D4B">
              <w:rPr>
                <w:rStyle w:val="Bodytext2NotBold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природы.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Оказывает помощь одноклассникам. Под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контролем учителя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выполняет предлагаемые изделия с опорой на план и образец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Сравнивает конструкции и образы объектов природы и окружающего мира, конструкторско- технологические и декоративно-художественные особенности изделий. Совместно с учителем и другими учениками дает эмоциональную оценку деятельности класса на уроке. Преобразует информацию из одной формы в другую </w:t>
            </w:r>
            <w:r w:rsidRPr="00457D4B">
              <w:rPr>
                <w:rStyle w:val="Bodytext2NotBold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-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в изделия, художественные образы.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430A81">
        <w:trPr>
          <w:trHeight w:val="406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Мир человеческих отношений (адаптационный период)</w:t>
            </w:r>
          </w:p>
        </w:tc>
      </w:tr>
      <w:tr w:rsidR="00875D74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Помогаем дома. Лепим из пластилина. Подари сказку «Колобок»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Познакомить со свойствами пластилина; раскрыть содержание понятий «пластилин», «приемы работы», «сборка». Формировать умение работать в малых группах, осуществлять сотрудничество, исполнять разные социальные роли; учить работать по плану.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Выполняет правила самообслуживания во время работы. Поддерживает порядок на рабочем месте. Узнает и называет изученные виды материалов. Называет свойства изученных видов материалов. Конструирует и моделирует изделия из различных материалов по образцу, рисунку.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Отзывается на помощь от взрослого и детей. </w:t>
            </w:r>
            <w:r w:rsidRPr="00457D4B">
              <w:rPr>
                <w:rStyle w:val="Bodytext2NotBold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С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помощью учителя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планирует предстоящую практическую деятельность.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Сравнивает конструкции и образы объектов природы и окружающего мира, конструкторско- технологические и декоративно-художественные особенности изделий. С </w:t>
            </w:r>
            <w:r w:rsidRPr="00457D4B">
              <w:rPr>
                <w:rStyle w:val="Bodytext2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помощью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учителя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определяет и формулирует цель деятельности на уроке. Проговаривает последовательность действий на уроке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Готовим праздник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Учить выполнять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работу по образцу с опорой на рисунки объектов; о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рганизовывать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свое рабочее место при рабо</w:t>
            </w:r>
            <w:r w:rsidRPr="00457D4B">
              <w:rPr>
                <w:rStyle w:val="Bodytext2NotBold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те с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пластилином (соленым тестом);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называть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свойства пластических ма</w:t>
            </w:r>
            <w:r w:rsidRPr="00457D4B">
              <w:rPr>
                <w:rStyle w:val="Bodytext2NotBold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териалов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(соленого теста, пластили</w:t>
            </w:r>
            <w:r w:rsidRPr="00457D4B">
              <w:rPr>
                <w:rStyle w:val="Bodytext2NotBold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на).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Оказывать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помощь окружающим.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Называет свойства изученных видов материалов. Конструирует и моделирует изделия из различных материалов по образцу,  рисунку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Чувствует уверенность в себе, верит в свои возможности. </w:t>
            </w:r>
            <w:r w:rsidRPr="00457D4B">
              <w:rPr>
                <w:rStyle w:val="Bodytext2NotBold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С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помощью учителя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планирует предстоящую практическую деятельность.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Проговаривает последовательность действий на уроке. Высказывает свое предположение (версию) на основе работы с иллюстрацией учебника. </w:t>
            </w:r>
            <w:r w:rsidRPr="00457D4B">
              <w:rPr>
                <w:rStyle w:val="Bodytext2NotBold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С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помощью </w:t>
            </w:r>
            <w:r w:rsidRPr="00457D4B">
              <w:rPr>
                <w:rStyle w:val="Bodytext2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учителя</w:t>
            </w:r>
            <w:r w:rsidRPr="00457D4B">
              <w:rPr>
                <w:rStyle w:val="Bodytext2NotBold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анализирует предлагаемое задание, отличает новое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Пластилин-волшебник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eastAsia="Arial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>Учить выполнять</w:t>
            </w:r>
            <w:r w:rsidRPr="00457D4B">
              <w:rPr>
                <w:rFonts w:ascii="Times New Roman" w:eastAsia="Arial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 xml:space="preserve"> работу по образцу с опорой на рисунки объектов; о</w:t>
            </w:r>
            <w:r w:rsidRPr="00457D4B">
              <w:rPr>
                <w:rFonts w:ascii="Times New Roman" w:eastAsia="Arial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>рганизовывать</w:t>
            </w:r>
            <w:r w:rsidRPr="00457D4B">
              <w:rPr>
                <w:rFonts w:ascii="Times New Roman" w:eastAsia="Arial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 xml:space="preserve"> свое рабочее место при рабо</w:t>
            </w:r>
            <w:r w:rsidRPr="00457D4B">
              <w:rPr>
                <w:rFonts w:ascii="Times New Roman" w:eastAsia="Arial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 xml:space="preserve">те с </w:t>
            </w:r>
            <w:r w:rsidRPr="00457D4B">
              <w:rPr>
                <w:rFonts w:ascii="Times New Roman" w:eastAsia="Arial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 xml:space="preserve">пластилином (соленым тестом); </w:t>
            </w:r>
            <w:r w:rsidRPr="00457D4B">
              <w:rPr>
                <w:rFonts w:ascii="Times New Roman" w:eastAsia="Arial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>о</w:t>
            </w:r>
            <w:r w:rsidRPr="00457D4B">
              <w:rPr>
                <w:rStyle w:val="Bodytext2Arial8ptItalic"/>
                <w:rFonts w:ascii="Times New Roman" w:hAnsi="Times New Roman" w:cs="Times New Roman"/>
                <w:i w:val="0"/>
                <w:sz w:val="20"/>
                <w:szCs w:val="20"/>
              </w:rPr>
              <w:t>бобщать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 xml:space="preserve"> сведения о свойствах пластичных материалов, у</w:t>
            </w:r>
            <w:r w:rsidRPr="00457D4B">
              <w:rPr>
                <w:rStyle w:val="Bodytext2Arial8ptItalic"/>
                <w:rFonts w:ascii="Times New Roman" w:hAnsi="Times New Roman" w:cs="Times New Roman"/>
                <w:i w:val="0"/>
                <w:sz w:val="20"/>
                <w:szCs w:val="20"/>
              </w:rPr>
              <w:t xml:space="preserve">крашать 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>изделие по собственному замыслу.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>Выполняет правила самообслуживания во время работы. Поддерживает порядок на рабочем месте. Называет свойства изученных видов материалов. Конструирует и моделирует изделия из различных материалов по образцу, рисунку.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>Самостоятельно определять и объяснять свои чувства и ощущения, возникающие в результате наблюдения, рассуждения, обсуждения.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457D4B">
              <w:rPr>
                <w:rStyle w:val="Bodytext2Arial8ptItalic"/>
                <w:rFonts w:ascii="Times New Roman" w:hAnsi="Times New Roman" w:cs="Times New Roman"/>
                <w:i w:val="0"/>
                <w:sz w:val="20"/>
                <w:szCs w:val="20"/>
              </w:rPr>
              <w:t xml:space="preserve">помощью учителя </w:t>
            </w:r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t>объяснять выбор наибо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 xml:space="preserve">лее </w:t>
            </w:r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подходящих для выполнения задания материалов и инструментов. Готовить рабочее место, с </w:t>
            </w:r>
            <w:r w:rsidRPr="00457D4B">
              <w:rPr>
                <w:rStyle w:val="Bodytext2Arial8ptItalic"/>
                <w:rFonts w:ascii="Times New Roman" w:hAnsi="Times New Roman" w:cs="Times New Roman"/>
                <w:i w:val="0"/>
                <w:sz w:val="20"/>
                <w:szCs w:val="20"/>
              </w:rPr>
              <w:t>помощью учителя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отбирать наиболее подходящие для выполнения задания материалы и инструменты и </w:t>
            </w:r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выполнять практическую работу по предложенному учителем плану с опорой на образцы, рисунки учебника.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</w:tr>
      <w:tr w:rsidR="00875D74" w:rsidRPr="00457D4B" w:rsidTr="00430A81">
        <w:trPr>
          <w:trHeight w:val="502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Обобщенные технико-технологические знания и умения   (практический опыт познания)</w:t>
            </w:r>
          </w:p>
        </w:tc>
      </w:tr>
      <w:tr w:rsidR="00875D74" w:rsidRPr="00457D4B" w:rsidTr="00797925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Общее представление о материалах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 xml:space="preserve">Формировать умение опытным путем </w:t>
            </w:r>
            <w:r w:rsidRPr="00457D4B">
              <w:rPr>
                <w:rStyle w:val="Bodytext2Arial8ptItalic"/>
                <w:rFonts w:ascii="Times New Roman" w:hAnsi="Times New Roman" w:cs="Times New Roman"/>
                <w:i w:val="0"/>
                <w:sz w:val="20"/>
                <w:szCs w:val="20"/>
              </w:rPr>
              <w:t>определять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 xml:space="preserve"> свойства материалов; о</w:t>
            </w:r>
            <w:r w:rsidRPr="00457D4B">
              <w:rPr>
                <w:rStyle w:val="Bodytext2Arial8ptItalic"/>
                <w:rFonts w:ascii="Times New Roman" w:hAnsi="Times New Roman" w:cs="Times New Roman"/>
                <w:i w:val="0"/>
                <w:sz w:val="20"/>
                <w:szCs w:val="20"/>
              </w:rPr>
              <w:t>бобщать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 xml:space="preserve"> понятия: «материал», «свойства материала». </w:t>
            </w:r>
            <w:r w:rsidRPr="00457D4B">
              <w:rPr>
                <w:rStyle w:val="Bodytext2Arial8ptItalic"/>
                <w:rFonts w:ascii="Times New Roman" w:hAnsi="Times New Roman" w:cs="Times New Roman"/>
                <w:i w:val="0"/>
                <w:sz w:val="20"/>
                <w:szCs w:val="20"/>
              </w:rPr>
              <w:t>Познакомить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 xml:space="preserve"> с понятием «изделие», с разнообразием материалов окружающего мира и их физическими и механическими свойствами.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 xml:space="preserve">Узнает и называет изученные виды материалов. Называет свойства изученных видов материалов. Различает материалы и инструменты по их назначению. Конструирует и моделирует изделия из различных материалов </w:t>
            </w:r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по образцу, 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>рисунку.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Чувствует уверенность в себе, верит в свои возможности. С </w:t>
            </w:r>
            <w:r w:rsidRPr="00457D4B">
              <w:rPr>
                <w:rStyle w:val="Bodytext2Arial8ptItalic"/>
                <w:rFonts w:ascii="Times New Roman" w:hAnsi="Times New Roman" w:cs="Times New Roman"/>
                <w:i w:val="0"/>
                <w:sz w:val="20"/>
                <w:szCs w:val="20"/>
              </w:rPr>
              <w:t xml:space="preserve">помощью учителя </w:t>
            </w:r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t>планирует предстоящую практическую деятельность.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t>Сравнивает конструкции и образы объектов природы и окружающего мира, конструкторско-технологические и декоративно-художественные особенности изделий. Сравнивает изучаемые материалы по их свойствам, анализирует конструкции предлагаемых изделий, делает простейшие обобщения.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Общее представление о конструкции изделий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ptItalic"/>
                <w:rFonts w:ascii="Times New Roman" w:hAnsi="Times New Roman" w:cs="Times New Roman"/>
                <w:i w:val="0"/>
                <w:sz w:val="20"/>
                <w:szCs w:val="20"/>
              </w:rPr>
              <w:t>Формировать умение рассматривать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Pr="00457D4B">
              <w:rPr>
                <w:rStyle w:val="Bodytext2Arial8ptItalic"/>
                <w:rFonts w:ascii="Times New Roman" w:hAnsi="Times New Roman" w:cs="Times New Roman"/>
                <w:i w:val="0"/>
                <w:sz w:val="20"/>
                <w:szCs w:val="20"/>
              </w:rPr>
              <w:t>называть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>, сравнивать предметы из пенала, о</w:t>
            </w:r>
            <w:r w:rsidRPr="00457D4B">
              <w:rPr>
                <w:rStyle w:val="Bodytext2Arial8ptItalic"/>
                <w:rFonts w:ascii="Times New Roman" w:hAnsi="Times New Roman" w:cs="Times New Roman"/>
                <w:i w:val="0"/>
                <w:sz w:val="20"/>
                <w:szCs w:val="20"/>
              </w:rPr>
              <w:t>пределять,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 xml:space="preserve"> из чего они сделаны; </w:t>
            </w:r>
            <w:r w:rsidRPr="00457D4B">
              <w:rPr>
                <w:rFonts w:ascii="Times New Roman" w:eastAsia="Arial" w:hAnsi="Times New Roman" w:cs="Times New Roman"/>
                <w:bCs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подготавливать </w:t>
            </w:r>
            <w:r w:rsidRPr="00457D4B">
              <w:rPr>
                <w:rFonts w:ascii="Times New Roman" w:eastAsia="Arial" w:hAnsi="Times New Roman" w:cs="Times New Roman"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рабочее место и правильно </w:t>
            </w:r>
            <w:r w:rsidRPr="00457D4B">
              <w:rPr>
                <w:rFonts w:ascii="Times New Roman" w:eastAsia="Arial" w:hAnsi="Times New Roman" w:cs="Times New Roman"/>
                <w:bCs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>располагать</w:t>
            </w:r>
            <w:r w:rsidRPr="00457D4B">
              <w:rPr>
                <w:rFonts w:ascii="Times New Roman" w:eastAsia="Arial" w:hAnsi="Times New Roman" w:cs="Times New Roman"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оборудование. 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t>Осознает, что деталь является составной частью изделия. Различает разборные и не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разборные конструкции несложных изделий. Узнает особенности строения конструкций (разборные и неразборные). Конструирует и моделирует изделия из различных материалов по образцу, рисунку.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Самостоятельно определяет и объясняет свои чувства и ощущения, возникающие в результате </w:t>
            </w:r>
            <w:proofErr w:type="spellStart"/>
            <w:proofErr w:type="gramStart"/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t>наблю</w:t>
            </w:r>
            <w:proofErr w:type="spellEnd"/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  <w:r w:rsidRPr="00457D4B">
              <w:rPr>
                <w:rFonts w:ascii="Times New Roman" w:eastAsia="Arial" w:hAnsi="Times New Roman" w:cs="Times New Roman"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457D4B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дения</w:t>
            </w:r>
            <w:proofErr w:type="spellEnd"/>
            <w:proofErr w:type="gramEnd"/>
            <w:r w:rsidRPr="00457D4B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, рассуждения, обсуждения.</w:t>
            </w:r>
            <w:r w:rsidRPr="00457D4B">
              <w:rPr>
                <w:rFonts w:ascii="Times New Roman" w:eastAsia="Arial" w:hAnsi="Times New Roman" w:cs="Times New Roman"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Ориентируется в материале на страницах учебника. Находит ответы на предлагаемые вопросы, используя учебник, свой жизненный опыт и информацию, 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полученную на уроке; пользуется памятками.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 xml:space="preserve">Высказывает свое предположение (версию) 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основе работы с 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>иллюст</w:t>
            </w:r>
            <w:r w:rsidRPr="00457D4B">
              <w:rPr>
                <w:rStyle w:val="Bodytext2Arial8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рацией </w:t>
            </w:r>
            <w:r w:rsidRPr="00457D4B">
              <w:rPr>
                <w:rStyle w:val="Bodytext2Arial8ptSpacing0pt"/>
                <w:rFonts w:ascii="Times New Roman" w:hAnsi="Times New Roman" w:cs="Times New Roman"/>
                <w:sz w:val="20"/>
                <w:szCs w:val="20"/>
              </w:rPr>
              <w:t xml:space="preserve">учебника. 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1A548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О способах соединения материалов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Учить определять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и ср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 xml:space="preserve">авнивать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с опорой на опыт разные соединительные материалы, их свойства, способы соединения деталей в изделии.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Осознает, что деталь является составной частью изделия. Различает разборные и неразборные конструкции несложных изделий.</w:t>
            </w:r>
          </w:p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Узнает особенности строения конструкций (разборные и неразборные).</w:t>
            </w:r>
          </w:p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Отзывается на помощь от взрослого и детей. С 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помощью учителя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планирует предстоящую практическую деятельность.</w:t>
            </w:r>
          </w:p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 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помощью учителя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определяет и формулирует цель деятельности на уроке, готовит рабочее место, отбирает наиболее подходящие для выполнения задания материалы и инструменты и выполняет практическую работу по предложенному учителем плану с опорой на образцы, рисунки учебника.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Общее представление о технологии изделий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Формировать умение наблюдать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зависимость технологии изготовления изделия от свойств используемого материала; об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 xml:space="preserve">общать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полученные на уроке сведения, п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ланировать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работу в группе; соо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тносить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задуманное с результатом; п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оддерживать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порядок на рабочем месте; к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онтролировать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рабочее место при работе с пластилином (соленым тестом); о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ценивать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аккуратность выполнения изделия.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Выполняет правила самообслуживания во время работы. Поддерживает порядок на рабочем месте. Соблюдает последовательность изготовления несложных изделий: разметка, резание, сборка, отделка. Выполняет с помощью учителя практическую работу. 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Под контролем учителя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выполняет предлагаемые изделия с опорой на план и образец. Чувствует уверенность в себе, верит в свои возможности.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Проговаривает последовательность действий на уроке. С 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помощью учителя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объясняет выбор наиболее подходящих для выполнения задания материалов и инструментов. Выполняет контроль точности разметки деталей с помощью шаблона. Слушает и слышит учителя и одноклассников, совместно обсуждает предложенную или выявленную проблему.</w:t>
            </w:r>
          </w:p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</w:tr>
      <w:tr w:rsidR="00875D74" w:rsidRPr="00457D4B" w:rsidTr="00430A81">
        <w:trPr>
          <w:trHeight w:val="379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Технология обработки бумаги</w:t>
            </w:r>
          </w:p>
        </w:tc>
      </w:tr>
      <w:tr w:rsidR="00875D74" w:rsidRPr="00457D4B" w:rsidTr="00797925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О выборе материалов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5pt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Создать условия для наблюдения, исследования</w:t>
            </w: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 свойств бумаги и картона, отработке  умения  о</w:t>
            </w:r>
            <w:r w:rsidRPr="00457D4B">
              <w:rPr>
                <w:rStyle w:val="Bodytext2Arial85pt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босновывать </w:t>
            </w: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>свой ответ, исследовать конструкцию изделия, и</w:t>
            </w:r>
            <w:r w:rsidRPr="00457D4B">
              <w:rPr>
                <w:rStyle w:val="Bodytext2Arial85pt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спользовать </w:t>
            </w: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известное умение в новой ситуации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>Соблюдать последовательность изготовления несложных изделий. Качественно выполнять операции и приемы по изготовлению несложных изделий. Собирать изделия с помощью клея. Владеть клеевым способом соединения деталей. Выполнять с помощью учителя практическую работу. Контролировать выполнение своей работы с опорой на инструкционную карту, образец, шаблон.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Под </w:t>
            </w:r>
            <w:r w:rsidRPr="00457D4B">
              <w:rPr>
                <w:rStyle w:val="Bodytext2Arial85pt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контролем учителя</w:t>
            </w:r>
            <w:r w:rsidRPr="00457D4B">
              <w:rPr>
                <w:rStyle w:val="Bodytext2Arial85ptBold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>выполнять предлагаемые изделия с опорой на план и образец. Соблюдать самые простые и общие для всех людей правила поведения (основы общечеловеческих нравственных ценностей).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>Совместно с учителем и другими учениками даёт эмоциональную оценку деятельности класса на уроке. Сравнивает конструкции и образы объектов природы и окружающего мира, конструкторско-технологические и декоративно- художественные особенности изделий. Сравнивает изучаемые материалы по их свойствам, анализирует конструкции предлагаемых изделий, делает простейшие обобщения.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430A81">
        <w:trPr>
          <w:trHeight w:val="469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Свойства бумаги, способы соединения</w:t>
            </w:r>
          </w:p>
        </w:tc>
      </w:tr>
      <w:tr w:rsidR="00875D74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Новогодняя мастерская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творческие способности на уровне умения открывать, использовать приобретенные знания в самостоятельной и коллективной 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>работе.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>Собирает изделия с помощью клея. Владеет клеевым способом соединения деталей. Выполняет с помощью учителя практическую работу. Контролирует выполнение своей работы с опорой на инструкционную карту, образец, шаблон.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Чувствует удовлетворение от выполненной работы. С </w:t>
            </w:r>
            <w:r w:rsidRPr="00457D4B">
              <w:rPr>
                <w:rStyle w:val="Bodytext2Arial85pt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помощью учителя</w:t>
            </w:r>
            <w:r w:rsidRPr="00457D4B">
              <w:rPr>
                <w:rStyle w:val="Bodytext2Arial85ptBold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>планирует предстоящую практическую деятельность.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Высказывает свое предположение (версию) на основе работы с иллюстрацией учебника. </w:t>
            </w:r>
            <w:r w:rsidRPr="00457D4B">
              <w:rPr>
                <w:rStyle w:val="Bodytext2Arial85ptBoldSpacing0pt"/>
                <w:rFonts w:ascii="Times New Roman" w:hAnsi="Times New Roman" w:cs="Times New Roman"/>
                <w:b w:val="0"/>
                <w:sz w:val="20"/>
                <w:szCs w:val="20"/>
              </w:rPr>
              <w:t>Гото</w:t>
            </w: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вит рабочее место, с </w:t>
            </w:r>
            <w:r w:rsidRPr="00457D4B">
              <w:rPr>
                <w:rStyle w:val="Bodytext2Arial85ptBoldItalicSpacing0pt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помощью учителя</w:t>
            </w: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457D4B">
              <w:rPr>
                <w:rStyle w:val="Bodytext2Arial85ptBoldSpacing0pt"/>
                <w:rFonts w:ascii="Times New Roman" w:hAnsi="Times New Roman" w:cs="Times New Roman"/>
                <w:b w:val="0"/>
                <w:sz w:val="20"/>
                <w:szCs w:val="20"/>
              </w:rPr>
              <w:t>отбира</w:t>
            </w: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ет наиболее </w:t>
            </w:r>
            <w:r w:rsidRPr="00457D4B">
              <w:rPr>
                <w:rStyle w:val="Bodytext2Arial85ptBold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подходящие </w:t>
            </w: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для </w:t>
            </w:r>
            <w:r w:rsidRPr="00457D4B">
              <w:rPr>
                <w:rStyle w:val="Bodytext2Arial85ptBold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выполнения задания </w:t>
            </w: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материалы </w:t>
            </w:r>
            <w:r w:rsidRPr="00457D4B">
              <w:rPr>
                <w:rStyle w:val="Bodytext2Arial85ptBold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и инструменты </w:t>
            </w: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и </w:t>
            </w:r>
            <w:r w:rsidRPr="00457D4B">
              <w:rPr>
                <w:rStyle w:val="Bodytext2Arial85ptBold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выполняет </w:t>
            </w:r>
            <w:r w:rsidRPr="00457D4B">
              <w:rPr>
                <w:rStyle w:val="Bodytext2Arial85ptBoldSpacing0pt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практи</w:t>
            </w: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ческую </w:t>
            </w:r>
            <w:r w:rsidRPr="00457D4B">
              <w:rPr>
                <w:rStyle w:val="Bodytext2Arial85ptBold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работу по предложенному учителем плану </w:t>
            </w:r>
            <w:r w:rsidRPr="00457D4B">
              <w:rPr>
                <w:rStyle w:val="Bodytext2Arial85ptSpacing0pt"/>
                <w:rFonts w:ascii="Times New Roman" w:hAnsi="Times New Roman" w:cs="Times New Roman"/>
                <w:b w:val="0"/>
                <w:sz w:val="20"/>
                <w:szCs w:val="20"/>
              </w:rPr>
              <w:t xml:space="preserve">с </w:t>
            </w:r>
            <w:r w:rsidRPr="00457D4B">
              <w:rPr>
                <w:rStyle w:val="Bodytext2Arial85ptBoldSpacing0pt"/>
                <w:rFonts w:ascii="Times New Roman" w:hAnsi="Times New Roman" w:cs="Times New Roman"/>
                <w:b w:val="0"/>
                <w:sz w:val="20"/>
                <w:szCs w:val="20"/>
              </w:rPr>
              <w:t>опорой на образцы, рисунки учебника. Делает выводы о результате совместной работы.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</w:tr>
      <w:tr w:rsidR="00875D74" w:rsidRPr="00457D4B" w:rsidTr="00FD67EC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Клеевое соединение бумажных деталей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0"/>
                <w:szCs w:val="20"/>
                <w:lang w:eastAsia="ru-RU" w:bidi="ru-RU"/>
              </w:rPr>
            </w:pPr>
            <w:r w:rsidRPr="00457D4B">
              <w:rPr>
                <w:rStyle w:val="Bodytext2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Обучать умению рассматривать</w:t>
            </w:r>
            <w:r w:rsidRPr="00457D4B">
              <w:rPr>
                <w:rStyle w:val="Bodytext2NotBold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аппликации, н</w:t>
            </w:r>
            <w:r w:rsidRPr="00457D4B">
              <w:rPr>
                <w:rStyle w:val="Bodytext2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азывать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особенности их выполнения; осва</w:t>
            </w:r>
            <w:r w:rsidRPr="00457D4B">
              <w:rPr>
                <w:rStyle w:val="Bodytext2NotBold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ивать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приемы наклеивания мелких деталей на основу.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Соблюдает последовательность изготовления несложных изделий. Собирает изделия с помощью клея. Владеет клеевым способом соединения деталей. Выполняет с помощью учителя практическую работу.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Бережно относится к результатам своего труда и труда одноклассников. Под контролем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учителя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выполняет предлагаемые изделия с опорой на план и образец.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С помощью учителя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определяет и формулирует цель деятельности на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уроке. Выполняет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контроль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точности разметки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деталей с помощью шаблона. С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помощью учителя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анализирует предлагаемое задание, отличает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новое от уже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известного.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430A81">
        <w:trPr>
          <w:trHeight w:val="485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Инструменты, механизмы, приспособления</w:t>
            </w:r>
          </w:p>
        </w:tc>
      </w:tr>
      <w:tr w:rsidR="00875D74" w:rsidRPr="00457D4B" w:rsidTr="00C20E39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Общее представление об инструментах и машинах-помощниках. Приёмы работы ножницами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Создать условия для организации работы по исследованию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натуральных объектов и рисунков в учебнике, и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зучению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особенностей конструкции  машин-помощников, приемов работы ножницами. </w:t>
            </w: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>Развивать у учащихся культуру труда.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Различает материалы и инструменты по их назначению. Поддерживает порядок на рабочем месте. Ухаживает за инструментами. Правильно хранит инструменты. Соблюдает правила гигиены труда.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Самостоятельно определяет и объясняет свои чувства и ощущения, возникающие в результате наблюдения, рассуждения, обсуждения.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Проговаривает последовательность действий на уроке. С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помощью учителя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объясняет выбор наиболее подходящих для выполнения задания материалов и инструментов. Группирует предметы и их образы по общему признаку (конструкторскому, технологическому, декоративно- художественному).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430A81">
        <w:trPr>
          <w:trHeight w:val="406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tabs>
                <w:tab w:val="left" w:pos="4395"/>
              </w:tabs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графической грамоты</w:t>
            </w:r>
          </w:p>
        </w:tc>
      </w:tr>
      <w:tr w:rsidR="00875D74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Ножницы профессионалов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Создать условия для организации работы по исследованию </w:t>
            </w:r>
            <w:r w:rsidRPr="00457D4B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натуральных объектов и рисунков в учебнике, и</w:t>
            </w:r>
            <w:r w:rsidRPr="00457D4B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зучению </w:t>
            </w:r>
            <w:r w:rsidRPr="00457D4B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особенностей конструкции  машин-помощников, приемов работы ножницами. </w:t>
            </w: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>Развивать у учащихся культуру труда.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Называет ручные инструменты (ножницы). Знает правила безопасной работы с инструментами.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С помощью учителя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планирует предстоящую практическую деятельность.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Совместно с учителем и другими учениками дает эмоциональную оценку деятельности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класса на уроке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«линия». Виды линий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 xml:space="preserve">Создать условия для организации работы по исследованию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натуральных объектов и рисунков в учебнике, и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 xml:space="preserve">зучению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особенностей конструкции  машин-помощников, приемов работы ножницами.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Развивать у учащихся культуру труда.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Понимает назначение инструментов. Владеет правилами безопасной работы инструментами.</w:t>
            </w:r>
          </w:p>
          <w:p w:rsidR="00875D74" w:rsidRPr="00457D4B" w:rsidRDefault="00875D74" w:rsidP="00430A81">
            <w:pPr>
              <w:spacing w:after="0" w:line="240" w:lineRule="auto"/>
              <w:ind w:hanging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! Поддерживает порядок на рабочем месте.</w:t>
            </w:r>
          </w:p>
          <w:p w:rsidR="00875D74" w:rsidRPr="00457D4B" w:rsidRDefault="00875D74" w:rsidP="00430A81">
            <w:pPr>
              <w:tabs>
                <w:tab w:val="left" w:leader="hyphen" w:pos="491"/>
                <w:tab w:val="left" w:leader="hyphen" w:pos="1054"/>
                <w:tab w:val="left" w:leader="underscore" w:pos="1951"/>
              </w:tabs>
              <w:spacing w:after="0" w:line="240" w:lineRule="auto"/>
              <w:ind w:firstLine="1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С помощью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учителя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планирует предстоящую практическую деятельность.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Совместно с учителем и</w:t>
            </w:r>
            <w:r w:rsidRPr="00457D4B">
              <w:rPr>
                <w:rStyle w:val="Bodytext25ptNotBoldScale150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другими учениками дает  эмоциональную оценку деятельности класса на уроке. Группирует предметы и их образы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по общему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признаку.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Соединение разных материалов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Формировать умения рассматривать, а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 xml:space="preserve">нализировать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назначение изделия, материалы, особенности конструкции (устройства), 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планиро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>вать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самостоятельную работу, о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>бсуждать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готовые работы по критериям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Осознает, что деталь является составной частью изделия. Различает разборные и неразборные конструкции несложных изделий. Называет ручные инструменты (ножницы). Знает правила безопасной работы с инструментами (ножницы) и правила хранения их.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Чувствует уверенность в себе, верит в свои возможности.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С помощью учителя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планирует предстоящую практическую деятельность.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Высказывает свое предположение (версию) на основе работы с иллюстрацией учебника. Выполняет контроль точности разметки деталей с помощью шаблона. Ориентируется в материале на страницах учебника.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430A81">
        <w:trPr>
          <w:trHeight w:val="387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Разметка деталей (по шаблону, сгибанием)</w:t>
            </w:r>
          </w:p>
        </w:tc>
      </w:tr>
      <w:tr w:rsidR="00875D74" w:rsidRPr="00457D4B" w:rsidTr="00C20E39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Резание бумаги ножницами по размеченным линиям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iCs/>
                <w:sz w:val="20"/>
                <w:szCs w:val="20"/>
                <w:lang w:bidi="ru-RU"/>
              </w:rPr>
              <w:t>Формировать умения рассматривать, а</w:t>
            </w:r>
            <w:r w:rsidRPr="00457D4B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нализировать </w:t>
            </w:r>
            <w:r w:rsidRPr="00457D4B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назначение изделия, материалы, особенности конструкции (устройства), </w:t>
            </w:r>
            <w:r w:rsidRPr="00457D4B">
              <w:rPr>
                <w:rFonts w:ascii="Times New Roman" w:hAnsi="Times New Roman" w:cs="Times New Roman"/>
                <w:bCs/>
                <w:iCs/>
                <w:sz w:val="20"/>
                <w:szCs w:val="20"/>
                <w:lang w:bidi="ru-RU"/>
              </w:rPr>
              <w:t>планиро</w:t>
            </w:r>
            <w:r w:rsidRPr="00457D4B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вать</w:t>
            </w:r>
            <w:r w:rsidRPr="00457D4B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самостоятельную работу, о</w:t>
            </w:r>
            <w:r w:rsidRPr="00457D4B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бсуждать</w:t>
            </w:r>
            <w:r w:rsidRPr="00457D4B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готовые работы по критериям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Осознает, что деталь является составной частью изделия. Различает разборные и неразборные конструкции несложных изделий. Называет ручные инструменты (ножницы). Знает правила безопасной работы с инструментами (ножницы) и правила хранения их.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Чувствует уверенность в себе, верит в свои возможности.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С помощью учителя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планирует предстоящую практическую деятельность.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Высказывает свое предположение (версию) на основе работы с иллюстрацией учебника. Выполняет контроль точности разметки деталей с помощью шаблона. Ориентируется в материале на страницах учебника.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B60A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Разметка деталей по шаблону. Разметка круглых деталей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Not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Формировать умения рассматривать, сравнивать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работы, п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онимать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значение слова «шаблон», и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сследовать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приемы разметки деталей с помощью шаблона,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делать р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азметку, о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ценивать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качество изделий по заданным критериям.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Размечает сгибанием, по шаблону. Точно режет ножницами. Собирает изделия с помощью клея.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Эстетично и аккуратно отделывает изделия раскрашиванием, аппликацией, прямой строчкой.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Владеет способами разметки на глаз, по шаблону. Использует для сушки плоских изделий пресс.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Бережно относится к результатам своего труда и труда одноклассников.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Под контролем учителя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выполняет предлагаемые изделия с опорой на план и образец.</w:t>
            </w:r>
          </w:p>
          <w:p w:rsidR="00875D74" w:rsidRPr="00457D4B" w:rsidRDefault="00875D74" w:rsidP="00430A81">
            <w:pPr>
              <w:tabs>
                <w:tab w:val="left" w:leader="dot" w:pos="504"/>
                <w:tab w:val="left" w:leader="dot" w:pos="128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С </w:t>
            </w:r>
            <w:r w:rsidRPr="00457D4B">
              <w:rPr>
                <w:rStyle w:val="Bodytext2Not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помощью </w:t>
            </w:r>
            <w:r w:rsidRPr="00457D4B">
              <w:rPr>
                <w:rStyle w:val="Bodytext2ItalicSpacing0pt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учителя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определяет и формулирует цель деятельности на уроке. Выполняет контроль точности разметки деталей с помощью шаблона. Сравнивает конструкции и образы объектов природы и окружающего мира, конструкторско- технологические и декоративно-художественные особенности изделий.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C20E39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Разметка деталей по шаблону. Разметка деталей прямоугольной формы</w:t>
            </w:r>
          </w:p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>Формировать умения рассматривать, сравнивать работы, понимать значение слова «шаблон», исследовать приемы разметки деталей с помощью шаблона, делать разметку, оценивать качество изделий по заданным критериям.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Владеет способами разметки на глаз, по шаблону. Размечает сгибанием, по шаблону. Точно режет ножницами. Собирает изделия с помощью клея. Эстетично и аккуратно отделывает изделия раскрашиванием, аппликацией, прямой строчкой. Использует для сушки плоских изделий пресс.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Чувствует уверенность в себе, верит в свои возможности. С </w:t>
            </w:r>
            <w:r w:rsidRPr="00457D4B">
              <w:rPr>
                <w:rStyle w:val="Bodytext2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помощью учителя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планирует предстоящую практическую деятельность.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Проговаривает последовательность действий на уроке, выполняет контроль точности разметки деталей с помощью шаблона. С помощь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>ю учителя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анализирует предлагаемое задание, отличает новое от уже известного.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C20E39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Разметка деталей по шаблону. Разметка треугольников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умения рассматривать, сравнивать работы, понимать значение слова «шаблон», исследовать приемы разметки деталей с помощью </w:t>
            </w:r>
            <w:proofErr w:type="gramStart"/>
            <w:r w:rsidRPr="00457D4B">
              <w:rPr>
                <w:rFonts w:ascii="Times New Roman" w:hAnsi="Times New Roman" w:cs="Times New Roman"/>
                <w:sz w:val="20"/>
                <w:szCs w:val="20"/>
              </w:rPr>
              <w:t>шаблона ,</w:t>
            </w:r>
            <w:proofErr w:type="gramEnd"/>
            <w:r w:rsidRPr="00457D4B">
              <w:rPr>
                <w:rFonts w:ascii="Times New Roman" w:hAnsi="Times New Roman" w:cs="Times New Roman"/>
                <w:sz w:val="20"/>
                <w:szCs w:val="20"/>
              </w:rPr>
              <w:t xml:space="preserve"> делать разметку, оценивать качество изделий по заданным критериям.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Осознает, что деталь является составной частью изделия. Владеет клеевым способом соединения деталей. Выполняет с помощью учителя практическую работу. Контролирует выполнение своей работы с опорой на инструкционную карту, образец.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Самостоятельно определяет и объясняет свои чувства и ощущения, возникающие в результате наблюдения, рассуждения, обсуждения.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Готовит рабочее место,  с 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 xml:space="preserve">помощью учителя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отбирает наиболее подходящие для выполнения задания материалы и инструменты и выполняет практическую работу по предложенному  учителем плану с опорой на образцы, рисунки учебника.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Выполняет  контроль точности разметки деталей с помощью шаблона.</w:t>
            </w:r>
          </w:p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</w:tr>
      <w:tr w:rsidR="00875D74" w:rsidRPr="00457D4B" w:rsidTr="0075239A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Разметка деталей сгибанием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Обучать умению выполнять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изделие в технике  оригами, о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>ценивать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работу по критериям, выработанным совместно с учителем.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Развивать у учащихся культуру труда.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0"/>
                <w:szCs w:val="20"/>
                <w:lang w:eastAsia="ru-RU" w:bidi="ru-RU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| Соблюдает последовательность изготовления несложных изделий (разметка, резание, сборка, отделка). Качественно выполняет операции и  приемы по изготов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0"/>
                <w:szCs w:val="20"/>
                <w:lang w:eastAsia="ru-RU" w:bidi="ru-RU"/>
              </w:rPr>
              <w:t>лению несложных изделий. Размечает сгибанием, по шаблону. Понимает назначение инструментов.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Отзывается на помощь от взрослого и детей. С  </w:t>
            </w:r>
            <w:r w:rsidRPr="00457D4B">
              <w:rPr>
                <w:rStyle w:val="Bodytext2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помощью учителя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планирует предстоящую практическую деятельность.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u w:val="single"/>
                <w:lang w:eastAsia="ru-RU" w:bidi="ru-RU"/>
              </w:rPr>
            </w:pP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 xml:space="preserve">С помощью учителя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определяет и формулирует цель деятельности  на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у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р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ке. Выполняет контроль точности разметки деталей с помощью шаблона. Находит  ответы на предлагае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мые вопросы, используя</w:t>
            </w:r>
            <w:r w:rsidRPr="00457D4B">
              <w:rPr>
                <w:rFonts w:ascii="Times New Roman" w:eastAsia="Arial" w:hAnsi="Times New Roman" w:cs="Times New Roman"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учебник, свой жизненный опыт и информацию, полученную на уроке; пользуется памятками (даны в конце учебника).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5239A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квадратных заготовок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Формировать умения рассматривать, а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 xml:space="preserve">нализировать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назначение изделия, материалы, особенности конструкции (устройства), 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планиро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>вать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самостоятельную работу, о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>бсуждать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готовые работы по критериям.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Владеет клеевым способом соединения деталей. Выполняет с помощью учителя практическую работу. Контролирует выполнение своей работы с опорой на инструкционную карту, образец, шаблон. Поддерживает порядок на рабочем месте. Ухаживает за инструментами. Правильно хранит инструменты. Соблюдает правила гигиены труда.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Самостоятельно определяет и объясняет свои чувства и ощущения, возникающие в результате наблюдения, рассуждения, обсуждения.</w:t>
            </w:r>
          </w:p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Высказывает свое предположение (версию) на основе работы с иллюстрацией учебника. С 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 xml:space="preserve">помощью учителя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анализирует предлагаемое задание, отличает новое от уже известного. Делает выводы о результате совместной работы всего класса.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5239A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Создаем объем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Формировать умения рассматривать, а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 xml:space="preserve">нализировать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назначение изделия, материалы, особенности конструкции (устройства), 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планиро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>вать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самостоятельную работу, о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>бсуждать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готовые работы по критериям.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Соблюдает последовательность изготовления несложных изделий: разметка, резание, сборка, отделка. Качественно выполняет операции и приемы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по изготовлению несложных изделий. Размечает сгибанием, по шаблону. Точно</w:t>
            </w:r>
            <w:r w:rsidRPr="00457D4B">
              <w:rPr>
                <w:rFonts w:ascii="Times New Roman" w:eastAsia="Arial" w:hAnsi="Times New Roman" w:cs="Times New Roman"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режет ножницами. Собирает изделия с помощью клея.</w:t>
            </w:r>
          </w:p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Принимает одноклассников. 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>Под контролем учителя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выполняет предлагаемые изделия с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опорой на план и образец. Бережно относится к результатам своего труда и труда одноклассников.</w:t>
            </w:r>
          </w:p>
          <w:p w:rsidR="00875D74" w:rsidRPr="00457D4B" w:rsidRDefault="00875D74" w:rsidP="00430A81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Проговаривает последовательность действий на уроке. С 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>помощью учителя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объясняет выбор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наиболее подходящих для выполнения задания материалов и инструментов. Ориентируется в материале на страницах учебника Слушает и слышит учителя и одноклассников, совместно </w:t>
            </w:r>
            <w:proofErr w:type="gramStart"/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обсуждает </w:t>
            </w:r>
            <w:r w:rsidRPr="00457D4B">
              <w:rPr>
                <w:rFonts w:ascii="Times New Roman" w:eastAsia="Arial" w:hAnsi="Times New Roman" w:cs="Times New Roman"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предложенную</w:t>
            </w:r>
            <w:proofErr w:type="gramEnd"/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или вы</w:t>
            </w: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явленную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проблему.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</w:tr>
      <w:tr w:rsidR="00875D74" w:rsidRPr="00457D4B" w:rsidTr="00430A81">
        <w:trPr>
          <w:trHeight w:val="360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Технология обработки ткани</w:t>
            </w:r>
          </w:p>
        </w:tc>
      </w:tr>
      <w:tr w:rsidR="00875D74" w:rsidRPr="00457D4B" w:rsidTr="00E12D4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Свойства ткани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9ptItalic"/>
                <w:rFonts w:ascii="Times New Roman" w:hAnsi="Times New Roman" w:cs="Times New Roman"/>
                <w:i w:val="0"/>
                <w:sz w:val="20"/>
                <w:szCs w:val="20"/>
              </w:rPr>
              <w:t>Создать условия для изучения и сравнения свойств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бумаги и ткани на основе личных наблюдений и рисунков в учебнике; и</w:t>
            </w:r>
            <w:r w:rsidRPr="00457D4B">
              <w:rPr>
                <w:rStyle w:val="Bodytext29ptItalic"/>
                <w:rFonts w:ascii="Times New Roman" w:hAnsi="Times New Roman" w:cs="Times New Roman"/>
                <w:i w:val="0"/>
                <w:sz w:val="20"/>
                <w:szCs w:val="20"/>
              </w:rPr>
              <w:t xml:space="preserve">зготовления изделия с помощью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инструкционной карты; переноса известных знаний в сходную ситуацию.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Узнает и называет изученные виды материалов. Называет свойства изученных видов материалов (цвет, фактура, толщина и др.). Различает материалы и инструменты по их назначению.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Отзывается на помощь от взрослого </w:t>
            </w: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и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детей. С </w:t>
            </w:r>
            <w:r w:rsidRPr="00457D4B">
              <w:rPr>
                <w:rStyle w:val="Bodytext29ptItalic"/>
                <w:rFonts w:ascii="Times New Roman" w:hAnsi="Times New Roman" w:cs="Times New Roman"/>
                <w:i w:val="0"/>
                <w:sz w:val="20"/>
                <w:szCs w:val="20"/>
              </w:rPr>
              <w:t xml:space="preserve">помощью </w:t>
            </w:r>
            <w:r w:rsidRPr="00457D4B">
              <w:rPr>
                <w:rStyle w:val="Bodytext2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учителя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планирует предстоящую практическую деятельность.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С </w:t>
            </w:r>
            <w:r w:rsidRPr="00457D4B">
              <w:rPr>
                <w:rStyle w:val="Bodytext29ptItalic"/>
                <w:rFonts w:ascii="Times New Roman" w:hAnsi="Times New Roman" w:cs="Times New Roman"/>
                <w:i w:val="0"/>
                <w:sz w:val="20"/>
                <w:szCs w:val="20"/>
              </w:rPr>
              <w:t xml:space="preserve">помощью </w:t>
            </w:r>
            <w:r w:rsidRPr="00457D4B">
              <w:rPr>
                <w:rStyle w:val="Bodytext2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учителя </w:t>
            </w: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>определяет и формулирует цель деятельности на уроке. Выполняет контроль точности разметки деталей с помощью шаблона. Сравнивает изучаемые материалы по их свойствам, анализирует конструкции предлагаемых изделий. Делает простейшие обобщения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430A81">
        <w:trPr>
          <w:trHeight w:val="92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Швейные  приспособления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eastAsia="Arial" w:hAnsi="Times New Roman" w:cs="Times New Roman"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Создать условия для изучения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способов соединения деталей из ткани</w:t>
            </w:r>
            <w:r w:rsidRPr="00457D4B">
              <w:rPr>
                <w:rFonts w:ascii="Times New Roman" w:eastAsia="Arial" w:hAnsi="Times New Roman" w:cs="Times New Roman"/>
                <w:bCs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>; и</w:t>
            </w:r>
            <w:r w:rsidRPr="00457D4B">
              <w:rPr>
                <w:rFonts w:ascii="Times New Roman" w:eastAsia="Arial" w:hAnsi="Times New Roman" w:cs="Times New Roman"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зготовления изделия с помощью </w:t>
            </w:r>
            <w:r w:rsidRPr="00457D4B">
              <w:rPr>
                <w:rFonts w:ascii="Times New Roman" w:eastAsia="Arial" w:hAnsi="Times New Roman" w:cs="Times New Roman"/>
                <w:bCs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инструкционной карты; переноса известных знаний в сходную ситуацию; оценивать готовое изделие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по критериям.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Знает правила безопасной работы с инструментами (иглой) и правила хранения их. Выполняет с помощью учителя практическую работу. Контролирует выполнение своей работы с опорой на инструкционную карту, </w:t>
            </w: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>об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разец, шаблон.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Чувствует уверенность </w:t>
            </w: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в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себе, верит в свои возможности. </w:t>
            </w: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С </w:t>
            </w:r>
            <w:r w:rsidRPr="00457D4B">
              <w:rPr>
                <w:rStyle w:val="Bodytext29ptItalic"/>
                <w:rFonts w:ascii="Times New Roman" w:hAnsi="Times New Roman" w:cs="Times New Roman"/>
                <w:i w:val="0"/>
                <w:sz w:val="20"/>
                <w:szCs w:val="20"/>
              </w:rPr>
              <w:t>помощью учителя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планирует предстоящую практическую деятельность.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Готовит рабочее место,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с </w:t>
            </w:r>
            <w:r w:rsidRPr="00457D4B">
              <w:rPr>
                <w:rStyle w:val="Bodytext2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помощью учителя </w:t>
            </w: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>отбирает наиболее подходящие для выполнения задания материалы и инструменты и выполняет практическую работу по предложенному учителем плану с опорой на образцы, рисунки  учебника.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5239A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Отделка изделий из ткани-прямая строчка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 xml:space="preserve">Создать условия для изучения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способов соединения деталей из ткани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; и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 xml:space="preserve">зготовления изделия с помощью 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 xml:space="preserve">инструкционной карты; переноса известных знаний в сходную ситуацию; оценивать готовое изделие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по  критериям.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Выполняет с помощью учителя практическую работу.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Контролирует выполнение своей работы с опорой на инструкционную карту, образец, шаблон.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Знает правила безопасной работы с инструментами (иглой) и правила хранения их.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Под контролем учителя выполняет предлагаемые изделия с опорой на план и образец. Бережно относится к результатам своего труда и труда одноклассников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Высказывает свое предположение на основе работы с учебником. Группирует предметы и их образы по общему признаку. Слушает и слышит учителя и одноклассников, совместно обсуждает предложенную или выявленную проблему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430A81">
        <w:trPr>
          <w:trHeight w:val="3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Отделка изделий из ткани-прямая строчка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 xml:space="preserve">Создать условия для изучения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способов соединения деталей из ткани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>; и</w:t>
            </w:r>
            <w:r w:rsidRPr="00457D4B">
              <w:rPr>
                <w:rFonts w:ascii="Times New Roman" w:eastAsia="Courier New" w:hAnsi="Times New Roman" w:cs="Times New Roman"/>
                <w:iCs/>
                <w:color w:val="000000"/>
                <w:sz w:val="20"/>
                <w:szCs w:val="20"/>
                <w:lang w:eastAsia="ru-RU" w:bidi="ru-RU"/>
              </w:rPr>
              <w:t xml:space="preserve">зготовления изделия с помощью </w:t>
            </w:r>
            <w:r w:rsidRPr="00457D4B">
              <w:rPr>
                <w:rFonts w:ascii="Times New Roman" w:eastAsia="Courier New" w:hAnsi="Times New Roman" w:cs="Times New Roman"/>
                <w:bCs/>
                <w:iCs/>
                <w:color w:val="000000"/>
                <w:sz w:val="20"/>
                <w:szCs w:val="20"/>
                <w:lang w:eastAsia="ru-RU" w:bidi="ru-RU"/>
              </w:rPr>
              <w:t xml:space="preserve">инструкционной карты; переноса известных знаний в сходную ситуацию; оценивать готовое изделие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по  критериям.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Выполняет с помощью учителя практическую работу.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Контролирует выполнение своей работы с опорой на инструкционную карту, образец, шаблон.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Знает правила безопасной работы с инструментами (иглой) и правила хранения их.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Под контролем учителя выполняет предлагаемые изделия с опорой на план и образец. Бережно относится к результатам своего труда и труда одноклассников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Высказывает свое предположение на основе работы с учебником. Группирует предметы и их образы по общему признаку. Слушает и слышит учителя и одноклассников, совместно обсуждает предложенную или выявленную проблему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75239A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Отделка изделий из ткани-прямая строчка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eastAsia="Arial" w:hAnsi="Times New Roman" w:cs="Times New Roman"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Создать условия для изучения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способов соединения деталей из ткани</w:t>
            </w:r>
            <w:r w:rsidRPr="00457D4B">
              <w:rPr>
                <w:rFonts w:ascii="Times New Roman" w:eastAsia="Arial" w:hAnsi="Times New Roman" w:cs="Times New Roman"/>
                <w:bCs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>; и</w:t>
            </w:r>
            <w:r w:rsidRPr="00457D4B">
              <w:rPr>
                <w:rFonts w:ascii="Times New Roman" w:eastAsia="Arial" w:hAnsi="Times New Roman" w:cs="Times New Roman"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зготовления изделия с помощью </w:t>
            </w:r>
            <w:r w:rsidRPr="00457D4B">
              <w:rPr>
                <w:rFonts w:ascii="Times New Roman" w:eastAsia="Arial" w:hAnsi="Times New Roman" w:cs="Times New Roman"/>
                <w:bCs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инструкционной карты; переноса известных знаний в сходную ситуацию; оценивать готовое изделие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по  критериям.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Выполняет с помощью учителя практическую работу.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Контролирует выполнение своей работы с опорой на инструкционную карту, образец, шаблон.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Знает правила безопасной работы с инструментами (иглой) и правила хранения их.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Под контролем учителя выполняет предлагаемые изделия с опорой на план и образец. Бережно относится к результатам своего труда и труда одноклассников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Высказывает свое предположение на основе работы с учебником. Группирует предметы и их образы по общему признаку. Слушает и слышит учителя и одноклассников, совместно обсуждает предложенную или выявленную проблему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430A8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 работа с опорой на инструкционную карту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eastAsia="Arial" w:hAnsi="Times New Roman" w:cs="Times New Roman"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Создать условия для изучения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способов соединения деталей из ткани</w:t>
            </w:r>
            <w:r w:rsidRPr="00457D4B">
              <w:rPr>
                <w:rFonts w:ascii="Times New Roman" w:eastAsia="Arial" w:hAnsi="Times New Roman" w:cs="Times New Roman"/>
                <w:bCs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>; и</w:t>
            </w:r>
            <w:r w:rsidRPr="00457D4B">
              <w:rPr>
                <w:rFonts w:ascii="Times New Roman" w:eastAsia="Arial" w:hAnsi="Times New Roman" w:cs="Times New Roman"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зготовления изделия с помощью </w:t>
            </w:r>
            <w:r w:rsidRPr="00457D4B">
              <w:rPr>
                <w:rFonts w:ascii="Times New Roman" w:eastAsia="Arial" w:hAnsi="Times New Roman" w:cs="Times New Roman"/>
                <w:bCs/>
                <w:i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инструкционной карты; переноса известных знаний в сходную ситуацию; оценивать готовое изделие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>по  критериям.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Выполняет с помощью учителя практическую работу.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Контролирует выполнение своей работы с опорой на инструкционную карту, образец, шаблон.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Знает правила безопасной работы с инструментами (иглой) и правила хранения их.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Чувствует уверенность </w:t>
            </w: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в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себе, верит в свои возможности. </w:t>
            </w: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С </w:t>
            </w:r>
            <w:r w:rsidRPr="00457D4B">
              <w:rPr>
                <w:rStyle w:val="Bodytext29ptItalic"/>
                <w:rFonts w:ascii="Times New Roman" w:hAnsi="Times New Roman" w:cs="Times New Roman"/>
                <w:i w:val="0"/>
                <w:sz w:val="20"/>
                <w:szCs w:val="20"/>
              </w:rPr>
              <w:t>помощью учителя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планирует предстоящую практическую деятельность.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Готовит рабочее место,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с </w:t>
            </w:r>
            <w:r w:rsidRPr="00457D4B">
              <w:rPr>
                <w:rStyle w:val="Bodytext2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помощью учителя </w:t>
            </w: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>отбирает наиболее подходящие для выполнения задания материалы и инструменты и выполняет практическую работу по предложенному учителем плану с опорой на образцы, рисунки  учебника.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875D74" w:rsidRPr="00457D4B" w:rsidTr="00430A81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Комплексная работа «</w:t>
            </w:r>
            <w:proofErr w:type="spellStart"/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>Книжкина</w:t>
            </w:r>
            <w:proofErr w:type="spellEnd"/>
            <w:r w:rsidRPr="00457D4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больница»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Создать условия для изучения </w:t>
            </w:r>
            <w:r w:rsidRPr="00457D4B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способов соединения деталей из ткани</w:t>
            </w:r>
            <w:r w:rsidRPr="00457D4B">
              <w:rPr>
                <w:rFonts w:ascii="Times New Roman" w:hAnsi="Times New Roman" w:cs="Times New Roman"/>
                <w:bCs/>
                <w:iCs/>
                <w:sz w:val="20"/>
                <w:szCs w:val="20"/>
                <w:lang w:bidi="ru-RU"/>
              </w:rPr>
              <w:t>; и</w:t>
            </w:r>
            <w:r w:rsidRPr="00457D4B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зготовления изделия с помощью </w:t>
            </w:r>
            <w:r w:rsidRPr="00457D4B">
              <w:rPr>
                <w:rFonts w:ascii="Times New Roman" w:hAnsi="Times New Roman" w:cs="Times New Roman"/>
                <w:bCs/>
                <w:iCs/>
                <w:sz w:val="20"/>
                <w:szCs w:val="20"/>
                <w:lang w:bidi="ru-RU"/>
              </w:rPr>
              <w:t xml:space="preserve">инструкционной карты; переноса известных знаний в сходную ситуацию; оценивать готовое изделие </w:t>
            </w:r>
            <w:r w:rsidRPr="00457D4B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по  критериям.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Выполняет правила самообслуживания во время работы.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Контролирует выполнение своей работы с опорой на инструкционную карту, образец, шаблон.</w:t>
            </w:r>
            <w:r w:rsidRPr="00457D4B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0"/>
                <w:szCs w:val="20"/>
                <w:lang w:eastAsia="ru-RU" w:bidi="ru-RU"/>
              </w:rPr>
              <w:t xml:space="preserve"> </w:t>
            </w:r>
            <w:r w:rsidRPr="00457D4B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Знает правила безопасной работы с инструментами (иглой) и правила хранения их.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Чувствует уверенность </w:t>
            </w: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в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себе, верит в свои возможности. </w:t>
            </w: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С </w:t>
            </w:r>
            <w:r w:rsidRPr="00457D4B">
              <w:rPr>
                <w:rStyle w:val="Bodytext29ptItalic"/>
                <w:rFonts w:ascii="Times New Roman" w:hAnsi="Times New Roman" w:cs="Times New Roman"/>
                <w:i w:val="0"/>
                <w:sz w:val="20"/>
                <w:szCs w:val="20"/>
              </w:rPr>
              <w:t>помощью учителя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 планирует предстоящую практическую деятельность.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 w:rsidP="00430A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 xml:space="preserve">Готовит рабочее место, </w:t>
            </w:r>
            <w:r w:rsidRPr="00457D4B">
              <w:rPr>
                <w:rStyle w:val="Bodytext2"/>
                <w:rFonts w:ascii="Times New Roman" w:hAnsi="Times New Roman" w:cs="Times New Roman"/>
                <w:b w:val="0"/>
                <w:sz w:val="20"/>
                <w:szCs w:val="20"/>
              </w:rPr>
              <w:t xml:space="preserve">с </w:t>
            </w:r>
            <w:r w:rsidRPr="00457D4B">
              <w:rPr>
                <w:rStyle w:val="Bodytext2BoldItalic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помощью учителя </w:t>
            </w:r>
            <w:r w:rsidRPr="00457D4B">
              <w:rPr>
                <w:rStyle w:val="Bodytext29ptBold"/>
                <w:rFonts w:ascii="Times New Roman" w:hAnsi="Times New Roman" w:cs="Times New Roman"/>
                <w:b w:val="0"/>
                <w:sz w:val="20"/>
                <w:szCs w:val="20"/>
              </w:rPr>
              <w:t>отбирает наиболее подходящие для выполнения задания материалы и инструменты и выполняет практическую работу по предложенному учителем плану с опорой на образцы, рисунки  учебника.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D74" w:rsidRPr="00457D4B" w:rsidRDefault="00875D74">
            <w:pPr>
              <w:rPr>
                <w:sz w:val="20"/>
                <w:szCs w:val="20"/>
              </w:rPr>
            </w:pPr>
            <w:r w:rsidRPr="00457D4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bookmarkEnd w:id="1"/>
    </w:tbl>
    <w:p w:rsidR="00430A81" w:rsidRPr="00457D4B" w:rsidRDefault="00430A81" w:rsidP="00430A81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u w:val="single"/>
        </w:rPr>
      </w:pPr>
    </w:p>
    <w:sectPr w:rsidR="00430A81" w:rsidRPr="00457D4B" w:rsidSect="00F624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4512"/>
    <w:multiLevelType w:val="hybridMultilevel"/>
    <w:tmpl w:val="1D80FAAA"/>
    <w:lvl w:ilvl="0" w:tplc="DDE2A6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D1253"/>
    <w:multiLevelType w:val="hybridMultilevel"/>
    <w:tmpl w:val="80907B30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3E586622"/>
    <w:multiLevelType w:val="hybridMultilevel"/>
    <w:tmpl w:val="ECB47EBC"/>
    <w:lvl w:ilvl="0" w:tplc="2B0CFA0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AEF07D1"/>
    <w:multiLevelType w:val="hybridMultilevel"/>
    <w:tmpl w:val="3FB09F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8A41CB"/>
    <w:multiLevelType w:val="hybridMultilevel"/>
    <w:tmpl w:val="8006C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D9"/>
    <w:rsid w:val="00017DAC"/>
    <w:rsid w:val="00024BE3"/>
    <w:rsid w:val="00055A85"/>
    <w:rsid w:val="000C1317"/>
    <w:rsid w:val="000C1512"/>
    <w:rsid w:val="000C74C6"/>
    <w:rsid w:val="000E1942"/>
    <w:rsid w:val="001631C3"/>
    <w:rsid w:val="001642F3"/>
    <w:rsid w:val="001A5489"/>
    <w:rsid w:val="001E63F8"/>
    <w:rsid w:val="00240BEC"/>
    <w:rsid w:val="002B28D9"/>
    <w:rsid w:val="002E3F55"/>
    <w:rsid w:val="00350307"/>
    <w:rsid w:val="00373D16"/>
    <w:rsid w:val="003B0145"/>
    <w:rsid w:val="003C56D6"/>
    <w:rsid w:val="003D42BF"/>
    <w:rsid w:val="00430A81"/>
    <w:rsid w:val="004459A2"/>
    <w:rsid w:val="004542DC"/>
    <w:rsid w:val="00457D4B"/>
    <w:rsid w:val="00467147"/>
    <w:rsid w:val="00496C6D"/>
    <w:rsid w:val="00496DE9"/>
    <w:rsid w:val="005477F5"/>
    <w:rsid w:val="00551664"/>
    <w:rsid w:val="005638E7"/>
    <w:rsid w:val="005C6803"/>
    <w:rsid w:val="005D6877"/>
    <w:rsid w:val="00646E39"/>
    <w:rsid w:val="006772AE"/>
    <w:rsid w:val="006D01FB"/>
    <w:rsid w:val="006D55DB"/>
    <w:rsid w:val="0075239A"/>
    <w:rsid w:val="00797925"/>
    <w:rsid w:val="007B60A1"/>
    <w:rsid w:val="007C09F0"/>
    <w:rsid w:val="007E6B7C"/>
    <w:rsid w:val="00875D74"/>
    <w:rsid w:val="008A1D6D"/>
    <w:rsid w:val="008E3FA8"/>
    <w:rsid w:val="00943B6D"/>
    <w:rsid w:val="00A33540"/>
    <w:rsid w:val="00A40FEC"/>
    <w:rsid w:val="00A77E0C"/>
    <w:rsid w:val="00A93DDD"/>
    <w:rsid w:val="00AD657D"/>
    <w:rsid w:val="00B953C8"/>
    <w:rsid w:val="00C20E39"/>
    <w:rsid w:val="00C450AA"/>
    <w:rsid w:val="00C50D22"/>
    <w:rsid w:val="00C8057C"/>
    <w:rsid w:val="00CA623E"/>
    <w:rsid w:val="00CD584F"/>
    <w:rsid w:val="00D5192F"/>
    <w:rsid w:val="00E12D41"/>
    <w:rsid w:val="00E3497D"/>
    <w:rsid w:val="00E427CF"/>
    <w:rsid w:val="00E73CC1"/>
    <w:rsid w:val="00E76E3A"/>
    <w:rsid w:val="00EE765B"/>
    <w:rsid w:val="00EF40A8"/>
    <w:rsid w:val="00F32A15"/>
    <w:rsid w:val="00F624D9"/>
    <w:rsid w:val="00F960B5"/>
    <w:rsid w:val="00F97832"/>
    <w:rsid w:val="00FA2BF6"/>
    <w:rsid w:val="00FD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CF7C2-389A-4F65-9D35-35CDB820F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4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0A1"/>
    <w:pPr>
      <w:spacing w:after="0" w:line="240" w:lineRule="auto"/>
    </w:pPr>
    <w:rPr>
      <w:rFonts w:eastAsiaTheme="minorEastAsia"/>
      <w:lang w:eastAsia="ru-RU"/>
    </w:rPr>
  </w:style>
  <w:style w:type="character" w:customStyle="1" w:styleId="Bodytext2NotBold">
    <w:name w:val="Body text (2) + Not Bold"/>
    <w:basedOn w:val="a0"/>
    <w:rsid w:val="00240BE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Bodytext2">
    <w:name w:val="Body text (2)"/>
    <w:basedOn w:val="a0"/>
    <w:rsid w:val="00240BE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Bodytext2NotBoldItalic">
    <w:name w:val="Body text (2) + Not Bold;Italic"/>
    <w:basedOn w:val="a0"/>
    <w:rsid w:val="00240BEC"/>
    <w:rPr>
      <w:rFonts w:ascii="Arial" w:eastAsia="Arial" w:hAnsi="Arial" w:cs="Arial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Bodytext20">
    <w:name w:val="Body text (2)_"/>
    <w:basedOn w:val="a0"/>
    <w:rsid w:val="00240BEC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17"/>
      <w:szCs w:val="17"/>
      <w:u w:val="none"/>
    </w:rPr>
  </w:style>
  <w:style w:type="character" w:customStyle="1" w:styleId="Bodytext2Italic">
    <w:name w:val="Body text (2) + Italic"/>
    <w:basedOn w:val="Bodytext20"/>
    <w:rsid w:val="00240BEC"/>
    <w:rPr>
      <w:rFonts w:ascii="Arial" w:eastAsia="Arial" w:hAnsi="Arial" w:cs="Arial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Bodytext2Arial8ptBold">
    <w:name w:val="Body text (2) + Arial;8 pt;Bold"/>
    <w:basedOn w:val="Bodytext20"/>
    <w:rsid w:val="003B014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Bodytext2Arial8ptSpacing0pt">
    <w:name w:val="Body text (2) + Arial;8 pt;Spacing 0 pt"/>
    <w:basedOn w:val="Bodytext20"/>
    <w:rsid w:val="003B014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Bodytext2Arial8ptItalic">
    <w:name w:val="Body text (2) + Arial;8 pt;Italic"/>
    <w:basedOn w:val="Bodytext20"/>
    <w:rsid w:val="003B014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Bodytext2115ptSpacing0pt">
    <w:name w:val="Body text (2) + 11.5 pt;Spacing 0 pt"/>
    <w:basedOn w:val="Bodytext20"/>
    <w:rsid w:val="00F9783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Bodytext29pt">
    <w:name w:val="Body text (2) + 9 pt"/>
    <w:basedOn w:val="Bodytext20"/>
    <w:rsid w:val="00F9783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95ptItalic">
    <w:name w:val="Body text (2) + 9.5 pt;Italic"/>
    <w:basedOn w:val="Bodytext20"/>
    <w:rsid w:val="00F9783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25ptNotBoldScale150">
    <w:name w:val="Body text (2) + 5 pt;Not Bold;Scale 150%"/>
    <w:basedOn w:val="Bodytext20"/>
    <w:rsid w:val="00F9783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50"/>
      <w:position w:val="0"/>
      <w:sz w:val="10"/>
      <w:szCs w:val="10"/>
      <w:u w:val="none"/>
      <w:lang w:val="ru-RU" w:eastAsia="ru-RU" w:bidi="ru-RU"/>
    </w:rPr>
  </w:style>
  <w:style w:type="character" w:customStyle="1" w:styleId="Bodytext2Georgia95ptNotBoldSpacing0pt">
    <w:name w:val="Body text (2) + Georgia;9.5 pt;Not Bold;Spacing 0 pt"/>
    <w:basedOn w:val="Bodytext20"/>
    <w:rsid w:val="00F97832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275ptNotBoldItalicSpacing0pt">
    <w:name w:val="Body text (2) + 7.5 pt;Not Bold;Italic;Spacing 0 pt"/>
    <w:basedOn w:val="Bodytext20"/>
    <w:rsid w:val="00F9783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2ItalicSpacing0pt">
    <w:name w:val="Body text (2) + Italic;Spacing 0 pt"/>
    <w:basedOn w:val="Bodytext20"/>
    <w:rsid w:val="00F9783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210ptNotBoldSpacing0pt">
    <w:name w:val="Body text (2) + 10 pt;Not Bold;Spacing 0 pt"/>
    <w:basedOn w:val="Bodytext20"/>
    <w:rsid w:val="00F9783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Candara13ptSpacing0pt">
    <w:name w:val="Body text (2) + Candara;13 pt;Spacing 0 pt"/>
    <w:basedOn w:val="Bodytext20"/>
    <w:rsid w:val="00F9783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BoldItalic">
    <w:name w:val="Body text (2) + Bold;Italic"/>
    <w:basedOn w:val="Bodytext20"/>
    <w:rsid w:val="002B28D9"/>
    <w:rPr>
      <w:rFonts w:ascii="Arial" w:eastAsia="Arial" w:hAnsi="Arial" w:cs="Arial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Bodytext29ptItalic">
    <w:name w:val="Body text (2) + 9 pt;Italic"/>
    <w:basedOn w:val="Bodytext20"/>
    <w:rsid w:val="002B28D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9ptBold">
    <w:name w:val="Body text (2) + 9 pt;Bold"/>
    <w:basedOn w:val="Bodytext20"/>
    <w:rsid w:val="002B28D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Candara8ptSpacing0pt">
    <w:name w:val="Body text (2) + Candara;8 pt;Spacing 0 pt"/>
    <w:basedOn w:val="Bodytext20"/>
    <w:rsid w:val="002B28D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Bodytext2Arial85ptSpacing0pt">
    <w:name w:val="Body text (2) + Arial;8.5 pt;Spacing 0 pt"/>
    <w:basedOn w:val="Bodytext20"/>
    <w:rsid w:val="00FD67E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Bodytext2Arial85ptItalic">
    <w:name w:val="Body text (2) + Arial;8.5 pt;Italic"/>
    <w:basedOn w:val="Bodytext20"/>
    <w:rsid w:val="00FD67EC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Bodytext2Arial85ptBoldSpacing0pt">
    <w:name w:val="Body text (2) + Arial;8.5 pt;Bold;Spacing 0 pt"/>
    <w:basedOn w:val="Bodytext20"/>
    <w:rsid w:val="00FD67E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Bodytext2Arial85ptBoldItalicSpacing0pt">
    <w:name w:val="Body text (2) + Arial;8.5 pt;Bold;Italic;Spacing 0 pt"/>
    <w:basedOn w:val="Bodytext20"/>
    <w:rsid w:val="00FD67EC"/>
    <w:rPr>
      <w:rFonts w:ascii="Arial" w:eastAsia="Arial" w:hAnsi="Arial" w:cs="Arial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1631C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7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7D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5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22</Pages>
  <Words>6377</Words>
  <Characters>36350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Любовь Александровна Сафонова</cp:lastModifiedBy>
  <cp:revision>18</cp:revision>
  <cp:lastPrinted>2016-10-23T14:54:00Z</cp:lastPrinted>
  <dcterms:created xsi:type="dcterms:W3CDTF">2016-09-25T17:19:00Z</dcterms:created>
  <dcterms:modified xsi:type="dcterms:W3CDTF">2018-10-06T04:00:00Z</dcterms:modified>
</cp:coreProperties>
</file>